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18" w:rsidRPr="008512D1" w:rsidRDefault="00E45718" w:rsidP="00841DE2">
      <w:pPr>
        <w:pStyle w:val="a3"/>
        <w:spacing w:after="0" w:afterAutospacing="0"/>
        <w:jc w:val="right"/>
        <w:outlineLvl w:val="0"/>
      </w:pPr>
      <w:r w:rsidRPr="008512D1">
        <w:t>ПРОЕКТ</w:t>
      </w:r>
    </w:p>
    <w:p w:rsidR="00E45718" w:rsidRPr="00F62B1F" w:rsidRDefault="00E45718" w:rsidP="00841DE2">
      <w:pPr>
        <w:pStyle w:val="a3"/>
        <w:spacing w:after="0" w:afterAutospacing="0"/>
        <w:jc w:val="center"/>
        <w:outlineLvl w:val="0"/>
        <w:rPr>
          <w:b/>
          <w:bCs/>
        </w:rPr>
      </w:pPr>
      <w:r w:rsidRPr="00F62B1F">
        <w:rPr>
          <w:b/>
          <w:bCs/>
        </w:rPr>
        <w:t>РЕЗОЛЮЦИЯ</w:t>
      </w:r>
    </w:p>
    <w:p w:rsidR="00A93076" w:rsidRDefault="00A93076" w:rsidP="008512D1">
      <w:pPr>
        <w:pStyle w:val="western"/>
        <w:spacing w:before="0" w:beforeAutospacing="0" w:after="0" w:afterAutospacing="0"/>
        <w:jc w:val="center"/>
        <w:rPr>
          <w:rFonts w:eastAsia="Calibri"/>
          <w:b/>
        </w:rPr>
      </w:pPr>
      <w:r>
        <w:rPr>
          <w:b/>
          <w:bCs/>
        </w:rPr>
        <w:t xml:space="preserve"> </w:t>
      </w:r>
      <w:r>
        <w:rPr>
          <w:rFonts w:eastAsia="Calibri"/>
          <w:b/>
        </w:rPr>
        <w:t>Всероссийского</w:t>
      </w:r>
      <w:r w:rsidRPr="00A93076">
        <w:rPr>
          <w:rFonts w:eastAsia="Calibri"/>
          <w:b/>
        </w:rPr>
        <w:t xml:space="preserve"> конгресс</w:t>
      </w:r>
      <w:r>
        <w:rPr>
          <w:rFonts w:eastAsia="Calibri"/>
          <w:b/>
        </w:rPr>
        <w:t>а</w:t>
      </w:r>
      <w:r w:rsidRPr="00A93076">
        <w:rPr>
          <w:rFonts w:eastAsia="Calibri"/>
          <w:b/>
        </w:rPr>
        <w:t xml:space="preserve"> по вопросам развития физической культуры, спорта</w:t>
      </w:r>
    </w:p>
    <w:p w:rsidR="00E45718" w:rsidRPr="00F62B1F" w:rsidRDefault="00A93076" w:rsidP="008512D1">
      <w:pPr>
        <w:pStyle w:val="western"/>
        <w:spacing w:before="0" w:beforeAutospacing="0" w:after="0" w:afterAutospacing="0"/>
        <w:jc w:val="center"/>
        <w:rPr>
          <w:b/>
          <w:bCs/>
        </w:rPr>
      </w:pPr>
      <w:r w:rsidRPr="00A93076">
        <w:rPr>
          <w:rFonts w:eastAsia="Calibri"/>
          <w:b/>
        </w:rPr>
        <w:t xml:space="preserve"> и здоровья в системе образования Российской Федерации  </w:t>
      </w:r>
    </w:p>
    <w:p w:rsidR="00E45718" w:rsidRDefault="00110F38" w:rsidP="001D5A2D">
      <w:pPr>
        <w:pStyle w:val="a3"/>
        <w:spacing w:after="0" w:afterAutospacing="0" w:line="240" w:lineRule="atLeast"/>
        <w:jc w:val="right"/>
      </w:pPr>
      <w:r>
        <w:t>5 - 7</w:t>
      </w:r>
      <w:r w:rsidR="00E45718">
        <w:t xml:space="preserve"> декабря</w:t>
      </w:r>
      <w:r>
        <w:t xml:space="preserve"> 2018 </w:t>
      </w:r>
      <w:r w:rsidR="00E45718" w:rsidRPr="00F62B1F">
        <w:t>года, г. Москва</w:t>
      </w:r>
    </w:p>
    <w:p w:rsidR="00E45718" w:rsidRPr="00A93076" w:rsidRDefault="00E45718" w:rsidP="00A93076">
      <w:pPr>
        <w:pStyle w:val="a3"/>
        <w:spacing w:before="0" w:beforeAutospacing="0" w:after="0" w:afterAutospacing="0"/>
        <w:jc w:val="right"/>
      </w:pPr>
    </w:p>
    <w:p w:rsidR="00E45718" w:rsidRPr="00A43C7E" w:rsidRDefault="00E45718" w:rsidP="00A93076">
      <w:pPr>
        <w:pStyle w:val="western"/>
        <w:spacing w:before="0" w:beforeAutospacing="0" w:after="0" w:afterAutospacing="0"/>
        <w:ind w:firstLine="567"/>
        <w:jc w:val="both"/>
        <w:rPr>
          <w:bCs/>
        </w:rPr>
      </w:pPr>
      <w:r w:rsidRPr="00A43C7E">
        <w:rPr>
          <w:bCs/>
        </w:rPr>
        <w:t xml:space="preserve">В городе  Москве при поддержке </w:t>
      </w:r>
      <w:r w:rsidRPr="00A43C7E">
        <w:rPr>
          <w:color w:val="000000"/>
        </w:rPr>
        <w:t xml:space="preserve">Министерства образования и науки </w:t>
      </w:r>
      <w:r w:rsidRPr="00A43C7E">
        <w:t>Российской Федерации</w:t>
      </w:r>
      <w:r w:rsidRPr="00A43C7E">
        <w:rPr>
          <w:bCs/>
        </w:rPr>
        <w:t xml:space="preserve"> </w:t>
      </w:r>
      <w:r w:rsidR="00120FCB" w:rsidRPr="00A43C7E">
        <w:rPr>
          <w:bCs/>
        </w:rPr>
        <w:t>и Общественной палаты Российской Федерации в период с 5  по 7</w:t>
      </w:r>
      <w:r w:rsidRPr="00A43C7E">
        <w:rPr>
          <w:bCs/>
        </w:rPr>
        <w:t xml:space="preserve"> декабря 2017 года состоялся </w:t>
      </w:r>
      <w:r w:rsidR="00120FCB" w:rsidRPr="00A43C7E">
        <w:rPr>
          <w:rFonts w:eastAsia="Calibri"/>
          <w:b/>
        </w:rPr>
        <w:t xml:space="preserve">Всероссийский конгресс по вопросам развития физической культуры, спорта и здоровья в системе образования Российской Федерации  </w:t>
      </w:r>
      <w:r w:rsidR="00120FCB" w:rsidRPr="00A43C7E">
        <w:t>(далее – Конгресс),</w:t>
      </w:r>
      <w:r w:rsidR="00120FCB" w:rsidRPr="00A43C7E">
        <w:rPr>
          <w:bCs/>
        </w:rPr>
        <w:t xml:space="preserve"> </w:t>
      </w:r>
      <w:r w:rsidR="00120FCB" w:rsidRPr="00A43C7E">
        <w:t xml:space="preserve">организатором которого  являлось </w:t>
      </w:r>
      <w:r w:rsidRPr="00A43C7E">
        <w:t xml:space="preserve"> федеральное государственное бюджетное учреждение «Федеральный центр организационно-методического обеспечения физического воспитания»</w:t>
      </w:r>
      <w:r w:rsidR="00120FCB" w:rsidRPr="00A43C7E">
        <w:t xml:space="preserve"> Минпросвещения России</w:t>
      </w:r>
      <w:r w:rsidRPr="00A43C7E">
        <w:t>.</w:t>
      </w:r>
    </w:p>
    <w:p w:rsidR="00E45718" w:rsidRPr="00A43C7E" w:rsidRDefault="00120FCB" w:rsidP="00A93076">
      <w:pPr>
        <w:tabs>
          <w:tab w:val="left" w:pos="900"/>
        </w:tabs>
        <w:snapToGrid w:val="0"/>
        <w:spacing w:line="240" w:lineRule="auto"/>
        <w:ind w:right="-1"/>
        <w:jc w:val="both"/>
        <w:rPr>
          <w:rFonts w:ascii="Times New Roman" w:hAnsi="Times New Roman"/>
          <w:sz w:val="24"/>
          <w:szCs w:val="24"/>
        </w:rPr>
      </w:pPr>
      <w:r w:rsidRPr="00A43C7E">
        <w:rPr>
          <w:rFonts w:ascii="Times New Roman" w:hAnsi="Times New Roman"/>
          <w:sz w:val="24"/>
          <w:szCs w:val="24"/>
        </w:rPr>
        <w:t xml:space="preserve">         Участниками Конгресса стали представители заинтересованных министерств и ведомств, представители субъектов Российской Федерации, осуществляющих государственное управление в сфере образования по развитию физической культуры и спорта, региональных общественных организаций учителей физической культуры, учебно-методических кабинетов (центров) в области физической культуры и спорта, ученые и практики в области физической культуры, здоровья и спорта России,  представители всероссийских федераций по видам спорта. Всего – свыше 300</w:t>
      </w:r>
      <w:r w:rsidR="00E45718" w:rsidRPr="00A43C7E">
        <w:rPr>
          <w:rFonts w:ascii="Times New Roman" w:hAnsi="Times New Roman"/>
          <w:sz w:val="24"/>
          <w:szCs w:val="24"/>
        </w:rPr>
        <w:t xml:space="preserve"> специалистов </w:t>
      </w:r>
      <w:r w:rsidR="00F53814" w:rsidRPr="00A43C7E">
        <w:rPr>
          <w:rFonts w:ascii="Times New Roman" w:hAnsi="Times New Roman"/>
          <w:sz w:val="24"/>
          <w:szCs w:val="24"/>
        </w:rPr>
        <w:t xml:space="preserve">в области физической культуры и спорта </w:t>
      </w:r>
      <w:r w:rsidR="00E45718" w:rsidRPr="00A43C7E">
        <w:rPr>
          <w:rFonts w:ascii="Times New Roman" w:hAnsi="Times New Roman"/>
          <w:sz w:val="24"/>
          <w:szCs w:val="24"/>
        </w:rPr>
        <w:t>из 56 субъектов Российской Федерации.</w:t>
      </w:r>
    </w:p>
    <w:p w:rsidR="00E45718" w:rsidRPr="00A43C7E" w:rsidRDefault="00E45718" w:rsidP="00A93076">
      <w:pPr>
        <w:pStyle w:val="western"/>
        <w:spacing w:before="0" w:beforeAutospacing="0" w:after="0" w:afterAutospacing="0"/>
        <w:ind w:firstLine="567"/>
        <w:jc w:val="both"/>
      </w:pPr>
      <w:r w:rsidRPr="00A43C7E">
        <w:t xml:space="preserve">В работе </w:t>
      </w:r>
      <w:r w:rsidR="00120FCB" w:rsidRPr="00A43C7E">
        <w:t xml:space="preserve">Конгресса </w:t>
      </w:r>
      <w:r w:rsidRPr="00A43C7E">
        <w:t xml:space="preserve"> также приняли участие представители органов законодательной власти Российской Федерации, </w:t>
      </w:r>
      <w:r w:rsidR="00120FCB" w:rsidRPr="00A43C7E">
        <w:t>именитые  спортсмены</w:t>
      </w:r>
      <w:r w:rsidRPr="00A43C7E">
        <w:t xml:space="preserve">, </w:t>
      </w:r>
      <w:r w:rsidR="00120FCB" w:rsidRPr="00A43C7E">
        <w:t xml:space="preserve"> </w:t>
      </w:r>
      <w:r w:rsidRPr="00A43C7E">
        <w:t>заслуженные работники в области физической культуры и спорта, представители физкультурно-спортивной общественности.</w:t>
      </w:r>
    </w:p>
    <w:p w:rsidR="00120FCB" w:rsidRPr="00A43C7E" w:rsidRDefault="00E45718" w:rsidP="00A93076">
      <w:pPr>
        <w:pStyle w:val="western"/>
        <w:spacing w:before="0" w:beforeAutospacing="0" w:after="0" w:afterAutospacing="0"/>
        <w:jc w:val="both"/>
        <w:rPr>
          <w:bCs/>
        </w:rPr>
      </w:pPr>
      <w:r w:rsidRPr="00A43C7E">
        <w:rPr>
          <w:bCs/>
        </w:rPr>
        <w:tab/>
        <w:t xml:space="preserve">В ходе реализации программы </w:t>
      </w:r>
      <w:r w:rsidR="00120FCB" w:rsidRPr="00A43C7E">
        <w:rPr>
          <w:bCs/>
        </w:rPr>
        <w:t>Конгресса</w:t>
      </w:r>
      <w:r w:rsidRPr="00A43C7E">
        <w:rPr>
          <w:bCs/>
        </w:rPr>
        <w:t xml:space="preserve"> были обсуждены актуальные вопросы, </w:t>
      </w:r>
    </w:p>
    <w:p w:rsidR="00A6380C" w:rsidRPr="00A43C7E" w:rsidRDefault="00A30AD9" w:rsidP="00A93076">
      <w:pPr>
        <w:pStyle w:val="western"/>
        <w:spacing w:before="0" w:beforeAutospacing="0" w:after="0" w:afterAutospacing="0"/>
        <w:jc w:val="both"/>
        <w:rPr>
          <w:bCs/>
        </w:rPr>
      </w:pPr>
      <w:r w:rsidRPr="00A43C7E">
        <w:rPr>
          <w:bCs/>
        </w:rPr>
        <w:t>к</w:t>
      </w:r>
      <w:r w:rsidR="00E45718" w:rsidRPr="00A43C7E">
        <w:rPr>
          <w:bCs/>
        </w:rPr>
        <w:t>асающиеся</w:t>
      </w:r>
      <w:r w:rsidRPr="00A43C7E">
        <w:rPr>
          <w:bCs/>
        </w:rPr>
        <w:t>:</w:t>
      </w:r>
      <w:r w:rsidR="00E45718" w:rsidRPr="00A43C7E">
        <w:rPr>
          <w:bCs/>
        </w:rPr>
        <w:t xml:space="preserve"> </w:t>
      </w:r>
      <w:r w:rsidRPr="00A43C7E">
        <w:t xml:space="preserve">проблем развития физической культуры, спорта, здоровья в системе образования Российской Федерации и </w:t>
      </w:r>
      <w:r w:rsidRPr="00A43C7E">
        <w:rPr>
          <w:rFonts w:eastAsia="Calibri"/>
          <w:color w:val="000000"/>
        </w:rPr>
        <w:t>современные тенденци</w:t>
      </w:r>
      <w:r w:rsidRPr="00A43C7E">
        <w:rPr>
          <w:color w:val="000000"/>
        </w:rPr>
        <w:t xml:space="preserve">й </w:t>
      </w:r>
      <w:r w:rsidRPr="00A43C7E">
        <w:t xml:space="preserve">развития </w:t>
      </w:r>
      <w:r w:rsidRPr="00A43C7E">
        <w:rPr>
          <w:rFonts w:eastAsia="Calibri"/>
        </w:rPr>
        <w:t>физического воспитания в образовательных организациях Российской Федерации</w:t>
      </w:r>
      <w:r w:rsidRPr="00A43C7E">
        <w:t xml:space="preserve">; перспектив </w:t>
      </w:r>
      <w:r w:rsidR="00FE7EB8" w:rsidRPr="00A43C7E">
        <w:t>обновления преподавания учебного предмета</w:t>
      </w:r>
      <w:r w:rsidRPr="00A43C7E">
        <w:t xml:space="preserve"> «Физическая культура» </w:t>
      </w:r>
      <w:r w:rsidR="00FE7EB8" w:rsidRPr="00A43C7E">
        <w:t xml:space="preserve">и его содержания </w:t>
      </w:r>
      <w:r w:rsidRPr="00A43C7E">
        <w:t>в части</w:t>
      </w:r>
      <w:r w:rsidRPr="00A43C7E">
        <w:rPr>
          <w:bCs/>
        </w:rPr>
        <w:t xml:space="preserve"> повышения его образовательного, воспитательного и</w:t>
      </w:r>
      <w:r w:rsidRPr="00A43C7E">
        <w:rPr>
          <w:bCs/>
          <w:iCs/>
        </w:rPr>
        <w:t xml:space="preserve"> </w:t>
      </w:r>
      <w:r w:rsidRPr="00A43C7E">
        <w:rPr>
          <w:rStyle w:val="1"/>
          <w:bCs/>
          <w:i w:val="0"/>
          <w:iCs/>
        </w:rPr>
        <w:t>оздоровительного потенци</w:t>
      </w:r>
      <w:r w:rsidRPr="00A43C7E">
        <w:rPr>
          <w:rStyle w:val="1"/>
          <w:i w:val="0"/>
          <w:iCs/>
        </w:rPr>
        <w:t>ала</w:t>
      </w:r>
      <w:r w:rsidRPr="00A43C7E">
        <w:rPr>
          <w:rStyle w:val="1"/>
          <w:i w:val="0"/>
        </w:rPr>
        <w:t>;</w:t>
      </w:r>
      <w:r w:rsidRPr="00A43C7E">
        <w:t xml:space="preserve"> преемственности и интеграции урочной, внеурочной деятельности и дополнительного образования физкультурно-спортивной направленности;</w:t>
      </w:r>
      <w:r w:rsidR="00A6380C" w:rsidRPr="00A43C7E">
        <w:t xml:space="preserve"> создания условий для  безопасных  занятий физической культурой и спортом</w:t>
      </w:r>
      <w:r w:rsidR="00D67270" w:rsidRPr="00A43C7E">
        <w:t>.</w:t>
      </w:r>
    </w:p>
    <w:p w:rsidR="00A30AD9" w:rsidRPr="00A43C7E" w:rsidRDefault="00D67270" w:rsidP="002C5155">
      <w:pPr>
        <w:spacing w:after="0" w:line="240" w:lineRule="auto"/>
        <w:jc w:val="both"/>
        <w:rPr>
          <w:rFonts w:ascii="Times New Roman" w:hAnsi="Times New Roman"/>
          <w:sz w:val="24"/>
          <w:szCs w:val="24"/>
        </w:rPr>
      </w:pPr>
      <w:r w:rsidRPr="00A43C7E">
        <w:rPr>
          <w:rFonts w:ascii="Times New Roman" w:hAnsi="Times New Roman"/>
          <w:sz w:val="24"/>
          <w:szCs w:val="24"/>
        </w:rPr>
        <w:t xml:space="preserve">      </w:t>
      </w:r>
      <w:r w:rsidR="002C5155" w:rsidRPr="00A43C7E">
        <w:rPr>
          <w:rFonts w:ascii="Times New Roman" w:hAnsi="Times New Roman"/>
          <w:sz w:val="24"/>
          <w:szCs w:val="24"/>
        </w:rPr>
        <w:t xml:space="preserve">     </w:t>
      </w:r>
      <w:r w:rsidRPr="00A43C7E">
        <w:rPr>
          <w:rFonts w:ascii="Times New Roman" w:hAnsi="Times New Roman"/>
          <w:sz w:val="24"/>
          <w:szCs w:val="24"/>
        </w:rPr>
        <w:t xml:space="preserve">Рассмотрены механизмы межведомственного взаимодействия по развитию физической культуры и спорта,  формированию у обучающихся навыков здорового образа жизни, </w:t>
      </w:r>
      <w:r w:rsidR="00A13297" w:rsidRPr="00A43C7E">
        <w:rPr>
          <w:rFonts w:ascii="Times New Roman" w:hAnsi="Times New Roman"/>
          <w:bCs/>
          <w:sz w:val="24"/>
          <w:szCs w:val="24"/>
        </w:rPr>
        <w:t xml:space="preserve">подготовке педагогических кадров физкультурно-спортивного профиля, </w:t>
      </w:r>
      <w:r w:rsidR="00A13297" w:rsidRPr="00A43C7E">
        <w:rPr>
          <w:rFonts w:ascii="Times New Roman" w:hAnsi="Times New Roman"/>
          <w:sz w:val="24"/>
          <w:szCs w:val="24"/>
        </w:rPr>
        <w:t xml:space="preserve"> </w:t>
      </w:r>
      <w:r w:rsidRPr="00A43C7E">
        <w:rPr>
          <w:rFonts w:ascii="Times New Roman" w:hAnsi="Times New Roman"/>
          <w:sz w:val="24"/>
          <w:szCs w:val="24"/>
        </w:rPr>
        <w:t xml:space="preserve">лучшие </w:t>
      </w:r>
      <w:r w:rsidR="00A30AD9" w:rsidRPr="00A43C7E">
        <w:rPr>
          <w:rFonts w:ascii="Times New Roman" w:hAnsi="Times New Roman"/>
          <w:sz w:val="24"/>
          <w:szCs w:val="24"/>
        </w:rPr>
        <w:t xml:space="preserve"> практик </w:t>
      </w:r>
      <w:r w:rsidRPr="00A43C7E">
        <w:rPr>
          <w:rFonts w:ascii="Times New Roman" w:hAnsi="Times New Roman"/>
          <w:sz w:val="24"/>
          <w:szCs w:val="24"/>
        </w:rPr>
        <w:t xml:space="preserve">и </w:t>
      </w:r>
      <w:r w:rsidR="00A30AD9" w:rsidRPr="00A43C7E">
        <w:rPr>
          <w:rFonts w:ascii="Times New Roman" w:hAnsi="Times New Roman"/>
          <w:sz w:val="24"/>
          <w:szCs w:val="24"/>
        </w:rPr>
        <w:t>регионов Российской Федерации в сфере физической культуры и спорта.</w:t>
      </w:r>
    </w:p>
    <w:p w:rsidR="002C5155" w:rsidRPr="00A43C7E" w:rsidRDefault="00A13297" w:rsidP="007355F3">
      <w:pPr>
        <w:spacing w:after="0" w:line="240" w:lineRule="auto"/>
        <w:ind w:right="-1"/>
        <w:jc w:val="both"/>
        <w:rPr>
          <w:b/>
          <w:sz w:val="24"/>
          <w:szCs w:val="24"/>
        </w:rPr>
      </w:pPr>
      <w:r w:rsidRPr="00A43C7E">
        <w:rPr>
          <w:rFonts w:ascii="Times New Roman" w:hAnsi="Times New Roman"/>
          <w:bCs/>
          <w:sz w:val="24"/>
          <w:szCs w:val="24"/>
        </w:rPr>
        <w:t xml:space="preserve">      </w:t>
      </w:r>
      <w:r w:rsidR="002C5155" w:rsidRPr="00A43C7E">
        <w:rPr>
          <w:rFonts w:ascii="Times New Roman" w:hAnsi="Times New Roman"/>
          <w:bCs/>
          <w:sz w:val="24"/>
          <w:szCs w:val="24"/>
        </w:rPr>
        <w:t xml:space="preserve">    </w:t>
      </w:r>
      <w:r w:rsidRPr="00A43C7E">
        <w:rPr>
          <w:rFonts w:ascii="Times New Roman" w:hAnsi="Times New Roman"/>
          <w:bCs/>
          <w:sz w:val="24"/>
          <w:szCs w:val="24"/>
        </w:rPr>
        <w:t xml:space="preserve"> </w:t>
      </w:r>
      <w:r w:rsidR="00E45718" w:rsidRPr="00A43C7E">
        <w:rPr>
          <w:rFonts w:ascii="Times New Roman" w:hAnsi="Times New Roman"/>
          <w:bCs/>
          <w:sz w:val="24"/>
          <w:szCs w:val="24"/>
        </w:rPr>
        <w:t xml:space="preserve">В рамках работы </w:t>
      </w:r>
      <w:r w:rsidRPr="00A43C7E">
        <w:rPr>
          <w:rFonts w:ascii="Times New Roman" w:hAnsi="Times New Roman"/>
          <w:sz w:val="24"/>
          <w:szCs w:val="24"/>
        </w:rPr>
        <w:t xml:space="preserve">клуба интересных встреч «В мире физкультурно-спортивного образования» </w:t>
      </w:r>
      <w:r w:rsidR="00E45718" w:rsidRPr="00A43C7E">
        <w:rPr>
          <w:rFonts w:ascii="Times New Roman" w:hAnsi="Times New Roman"/>
          <w:bCs/>
          <w:sz w:val="24"/>
          <w:szCs w:val="24"/>
        </w:rPr>
        <w:t>участникам была предоставлена возможность познакомиться с</w:t>
      </w:r>
      <w:r w:rsidRPr="00A43C7E">
        <w:rPr>
          <w:rFonts w:ascii="Times New Roman" w:hAnsi="Times New Roman"/>
          <w:sz w:val="24"/>
          <w:szCs w:val="24"/>
        </w:rPr>
        <w:t xml:space="preserve"> психолого-педагогическими аспектами</w:t>
      </w:r>
      <w:r w:rsidRPr="00A43C7E">
        <w:rPr>
          <w:rFonts w:ascii="Times New Roman" w:hAnsi="Times New Roman"/>
          <w:bCs/>
        </w:rPr>
        <w:t xml:space="preserve"> </w:t>
      </w:r>
      <w:r w:rsidRPr="00A43C7E">
        <w:rPr>
          <w:rFonts w:ascii="Times New Roman" w:hAnsi="Times New Roman"/>
          <w:sz w:val="24"/>
          <w:szCs w:val="24"/>
        </w:rPr>
        <w:t>взаимодействия всех участников образовательных отношений,  ролью физической культуры в обеспечении безопасности страны, применением в профессиональной деятельности методов и технологий театрального искусства, развитием цифровых технологий в физкультурно-спортивном образовании</w:t>
      </w:r>
      <w:r w:rsidRPr="00A43C7E">
        <w:rPr>
          <w:b/>
          <w:sz w:val="24"/>
          <w:szCs w:val="24"/>
        </w:rPr>
        <w:t>.</w:t>
      </w:r>
    </w:p>
    <w:p w:rsidR="007355F3" w:rsidRPr="00A43C7E" w:rsidRDefault="002C5155" w:rsidP="00A93076">
      <w:pPr>
        <w:spacing w:after="0" w:line="240" w:lineRule="auto"/>
        <w:ind w:right="183"/>
        <w:jc w:val="both"/>
        <w:rPr>
          <w:rFonts w:ascii="Times New Roman" w:hAnsi="Times New Roman"/>
          <w:sz w:val="24"/>
          <w:szCs w:val="24"/>
        </w:rPr>
      </w:pPr>
      <w:r w:rsidRPr="00A43C7E">
        <w:rPr>
          <w:rFonts w:ascii="Times New Roman" w:hAnsi="Times New Roman"/>
          <w:sz w:val="24"/>
          <w:szCs w:val="24"/>
        </w:rPr>
        <w:t xml:space="preserve">        </w:t>
      </w:r>
      <w:r w:rsidR="007355F3" w:rsidRPr="00A43C7E">
        <w:rPr>
          <w:rFonts w:ascii="Times New Roman" w:hAnsi="Times New Roman"/>
          <w:sz w:val="24"/>
          <w:szCs w:val="24"/>
        </w:rPr>
        <w:t>Участники Конгресса в ходе работы круглых столов и дискуссионных площадок</w:t>
      </w:r>
    </w:p>
    <w:p w:rsidR="007355F3" w:rsidRPr="00A43C7E" w:rsidRDefault="007D4EDA" w:rsidP="00A93076">
      <w:pPr>
        <w:spacing w:after="0" w:line="240" w:lineRule="auto"/>
        <w:ind w:right="183"/>
        <w:jc w:val="both"/>
        <w:rPr>
          <w:rFonts w:ascii="Times New Roman" w:hAnsi="Times New Roman"/>
          <w:sz w:val="24"/>
          <w:szCs w:val="24"/>
        </w:rPr>
      </w:pPr>
      <w:r w:rsidRPr="00A43C7E">
        <w:rPr>
          <w:rFonts w:ascii="Times New Roman" w:hAnsi="Times New Roman"/>
          <w:sz w:val="24"/>
          <w:szCs w:val="24"/>
        </w:rPr>
        <w:t>О</w:t>
      </w:r>
      <w:r w:rsidR="007355F3" w:rsidRPr="00A43C7E">
        <w:rPr>
          <w:rFonts w:ascii="Times New Roman" w:hAnsi="Times New Roman"/>
          <w:sz w:val="24"/>
          <w:szCs w:val="24"/>
        </w:rPr>
        <w:t>бсудили</w:t>
      </w:r>
      <w:r w:rsidRPr="00A43C7E">
        <w:rPr>
          <w:rFonts w:ascii="Times New Roman" w:hAnsi="Times New Roman"/>
          <w:sz w:val="24"/>
          <w:szCs w:val="24"/>
        </w:rPr>
        <w:t xml:space="preserve"> современное состояние и перспективы развития учебного  предмета «Физическая культура», новые возможности физической культуры и спорта, здоровьесбережения в образовании и воспитании гармонично развитой личности.</w:t>
      </w:r>
    </w:p>
    <w:p w:rsidR="00E649B9" w:rsidRPr="00A43C7E" w:rsidRDefault="007D4EDA" w:rsidP="00A93076">
      <w:pPr>
        <w:spacing w:after="0" w:line="240" w:lineRule="auto"/>
        <w:ind w:right="183"/>
        <w:jc w:val="both"/>
        <w:rPr>
          <w:rFonts w:ascii="Times New Roman" w:hAnsi="Times New Roman"/>
          <w:bCs/>
          <w:sz w:val="24"/>
          <w:szCs w:val="24"/>
        </w:rPr>
      </w:pPr>
      <w:r w:rsidRPr="00A43C7E">
        <w:rPr>
          <w:rFonts w:ascii="Times New Roman" w:hAnsi="Times New Roman"/>
          <w:sz w:val="24"/>
          <w:szCs w:val="24"/>
        </w:rPr>
        <w:t xml:space="preserve">       </w:t>
      </w:r>
      <w:r w:rsidR="002C5155" w:rsidRPr="00A43C7E">
        <w:rPr>
          <w:rFonts w:ascii="Times New Roman" w:hAnsi="Times New Roman"/>
          <w:sz w:val="24"/>
          <w:szCs w:val="24"/>
        </w:rPr>
        <w:t xml:space="preserve">На лучших площадках </w:t>
      </w:r>
      <w:r w:rsidR="002C5155" w:rsidRPr="00A43C7E">
        <w:rPr>
          <w:rFonts w:ascii="Times New Roman" w:hAnsi="Times New Roman"/>
          <w:bCs/>
          <w:sz w:val="24"/>
          <w:szCs w:val="24"/>
        </w:rPr>
        <w:t>общеобразовательных организаций Москвы у</w:t>
      </w:r>
      <w:r w:rsidR="002C5155" w:rsidRPr="00A43C7E">
        <w:rPr>
          <w:rFonts w:ascii="Times New Roman" w:hAnsi="Times New Roman"/>
          <w:sz w:val="24"/>
          <w:szCs w:val="24"/>
        </w:rPr>
        <w:t xml:space="preserve">частники Конгресса </w:t>
      </w:r>
      <w:r w:rsidR="002C5155" w:rsidRPr="00A43C7E">
        <w:rPr>
          <w:rFonts w:ascii="Times New Roman" w:hAnsi="Times New Roman"/>
          <w:bCs/>
          <w:sz w:val="24"/>
          <w:szCs w:val="24"/>
        </w:rPr>
        <w:t>приняли</w:t>
      </w:r>
      <w:r w:rsidR="00E45718" w:rsidRPr="00A43C7E">
        <w:rPr>
          <w:rFonts w:ascii="Times New Roman" w:hAnsi="Times New Roman"/>
          <w:bCs/>
          <w:sz w:val="24"/>
          <w:szCs w:val="24"/>
        </w:rPr>
        <w:t xml:space="preserve"> участие в мастер-классах под руководством</w:t>
      </w:r>
      <w:r w:rsidR="002C5155" w:rsidRPr="00A43C7E">
        <w:rPr>
          <w:rFonts w:ascii="Times New Roman" w:hAnsi="Times New Roman"/>
          <w:bCs/>
          <w:sz w:val="24"/>
          <w:szCs w:val="24"/>
        </w:rPr>
        <w:t xml:space="preserve"> лучших учителей </w:t>
      </w:r>
      <w:r w:rsidR="002C5155" w:rsidRPr="00A43C7E">
        <w:rPr>
          <w:rFonts w:ascii="Times New Roman" w:hAnsi="Times New Roman"/>
          <w:bCs/>
          <w:sz w:val="24"/>
          <w:szCs w:val="24"/>
        </w:rPr>
        <w:lastRenderedPageBreak/>
        <w:t xml:space="preserve">России, известных спортсменов и  специалистов, разработавших </w:t>
      </w:r>
      <w:r w:rsidR="00E45718" w:rsidRPr="00A43C7E">
        <w:rPr>
          <w:rFonts w:ascii="Times New Roman" w:hAnsi="Times New Roman"/>
          <w:bCs/>
          <w:sz w:val="24"/>
          <w:szCs w:val="24"/>
        </w:rPr>
        <w:t xml:space="preserve"> </w:t>
      </w:r>
      <w:r w:rsidR="007355F3" w:rsidRPr="00A43C7E">
        <w:rPr>
          <w:rFonts w:ascii="Times New Roman" w:hAnsi="Times New Roman"/>
          <w:bCs/>
          <w:sz w:val="24"/>
          <w:szCs w:val="24"/>
        </w:rPr>
        <w:t xml:space="preserve">образовательные </w:t>
      </w:r>
      <w:r w:rsidR="00E45718" w:rsidRPr="00A43C7E">
        <w:rPr>
          <w:rFonts w:ascii="Times New Roman" w:hAnsi="Times New Roman"/>
          <w:bCs/>
          <w:sz w:val="24"/>
          <w:szCs w:val="24"/>
        </w:rPr>
        <w:t>программы</w:t>
      </w:r>
      <w:r w:rsidR="002C5155" w:rsidRPr="00A43C7E">
        <w:rPr>
          <w:rFonts w:ascii="Times New Roman" w:hAnsi="Times New Roman"/>
          <w:bCs/>
          <w:sz w:val="24"/>
          <w:szCs w:val="24"/>
        </w:rPr>
        <w:t xml:space="preserve"> по физической культуре.</w:t>
      </w:r>
    </w:p>
    <w:p w:rsidR="00E649B9" w:rsidRPr="00A43C7E" w:rsidRDefault="00E649B9" w:rsidP="00A93076">
      <w:pPr>
        <w:spacing w:after="0" w:line="240" w:lineRule="auto"/>
        <w:ind w:right="183"/>
        <w:jc w:val="both"/>
        <w:rPr>
          <w:rFonts w:ascii="Times New Roman" w:hAnsi="Times New Roman"/>
          <w:bCs/>
          <w:sz w:val="24"/>
          <w:szCs w:val="24"/>
        </w:rPr>
      </w:pPr>
      <w:r w:rsidRPr="00A43C7E">
        <w:rPr>
          <w:rFonts w:ascii="Times New Roman" w:hAnsi="Times New Roman"/>
          <w:bCs/>
          <w:sz w:val="24"/>
          <w:szCs w:val="24"/>
        </w:rPr>
        <w:t xml:space="preserve">         </w:t>
      </w:r>
      <w:r w:rsidR="00E45718" w:rsidRPr="00A43C7E">
        <w:rPr>
          <w:rFonts w:ascii="Times New Roman" w:hAnsi="Times New Roman"/>
          <w:bCs/>
          <w:sz w:val="24"/>
          <w:szCs w:val="24"/>
        </w:rPr>
        <w:t xml:space="preserve">Заслушав доклады, представленные в рамках пленарного заседания </w:t>
      </w:r>
      <w:r w:rsidR="002C5155" w:rsidRPr="00A43C7E">
        <w:rPr>
          <w:rFonts w:ascii="Times New Roman" w:hAnsi="Times New Roman"/>
          <w:bCs/>
          <w:sz w:val="24"/>
          <w:szCs w:val="24"/>
        </w:rPr>
        <w:t>Конгресса</w:t>
      </w:r>
      <w:r w:rsidR="00E45718" w:rsidRPr="00A43C7E">
        <w:rPr>
          <w:rFonts w:ascii="Times New Roman" w:hAnsi="Times New Roman"/>
          <w:bCs/>
          <w:sz w:val="24"/>
          <w:szCs w:val="24"/>
        </w:rPr>
        <w:t xml:space="preserve">, а также выступления коллег на тематических </w:t>
      </w:r>
      <w:r w:rsidR="007D4EDA" w:rsidRPr="00A43C7E">
        <w:rPr>
          <w:rFonts w:ascii="Times New Roman" w:hAnsi="Times New Roman"/>
          <w:bCs/>
          <w:sz w:val="24"/>
          <w:szCs w:val="24"/>
        </w:rPr>
        <w:t>площадках</w:t>
      </w:r>
      <w:r w:rsidR="00E45718" w:rsidRPr="00A43C7E">
        <w:rPr>
          <w:rFonts w:ascii="Times New Roman" w:hAnsi="Times New Roman"/>
          <w:bCs/>
          <w:sz w:val="24"/>
          <w:szCs w:val="24"/>
        </w:rPr>
        <w:t xml:space="preserve">, присутствующие отметили важность </w:t>
      </w:r>
      <w:r w:rsidR="007D4EDA" w:rsidRPr="00A43C7E">
        <w:rPr>
          <w:rFonts w:ascii="Times New Roman" w:hAnsi="Times New Roman"/>
          <w:bCs/>
          <w:sz w:val="24"/>
          <w:szCs w:val="24"/>
        </w:rPr>
        <w:t xml:space="preserve">и своевременность процессов: </w:t>
      </w:r>
      <w:r w:rsidR="007D4EDA" w:rsidRPr="00A43C7E">
        <w:rPr>
          <w:rFonts w:ascii="Times New Roman" w:hAnsi="Times New Roman"/>
          <w:sz w:val="24"/>
          <w:szCs w:val="24"/>
        </w:rPr>
        <w:t xml:space="preserve">обновления механизмов взаимодействия, содержания,  образовательных технологий, методов обучения и воспитания в области физической культуры и спорта; </w:t>
      </w:r>
      <w:r w:rsidR="007D4EDA" w:rsidRPr="00A43C7E">
        <w:rPr>
          <w:rFonts w:ascii="Times New Roman" w:hAnsi="Times New Roman"/>
          <w:bCs/>
          <w:sz w:val="24"/>
          <w:szCs w:val="24"/>
        </w:rPr>
        <w:t xml:space="preserve"> </w:t>
      </w:r>
      <w:r w:rsidR="007D4EDA" w:rsidRPr="00A43C7E">
        <w:rPr>
          <w:rFonts w:ascii="Times New Roman" w:hAnsi="Times New Roman"/>
          <w:sz w:val="24"/>
          <w:szCs w:val="24"/>
        </w:rPr>
        <w:t xml:space="preserve">повышения качества и доступности образования в сфере физического воспитания (общее и дополнительное образование); </w:t>
      </w:r>
      <w:r w:rsidR="007D4EDA" w:rsidRPr="00A43C7E">
        <w:rPr>
          <w:rFonts w:ascii="Times New Roman" w:hAnsi="Times New Roman"/>
          <w:bCs/>
          <w:sz w:val="24"/>
          <w:szCs w:val="24"/>
        </w:rPr>
        <w:t xml:space="preserve"> </w:t>
      </w:r>
      <w:r w:rsidR="007D4EDA" w:rsidRPr="00A43C7E">
        <w:rPr>
          <w:rFonts w:ascii="Times New Roman" w:hAnsi="Times New Roman"/>
          <w:sz w:val="24"/>
          <w:szCs w:val="24"/>
        </w:rPr>
        <w:t xml:space="preserve">совершенствования </w:t>
      </w:r>
      <w:r w:rsidR="007D4EDA" w:rsidRPr="00A43C7E">
        <w:rPr>
          <w:rFonts w:ascii="Times New Roman" w:hAnsi="Times New Roman"/>
          <w:bCs/>
          <w:sz w:val="24"/>
          <w:szCs w:val="24"/>
        </w:rPr>
        <w:t>организацио</w:t>
      </w:r>
      <w:r w:rsidRPr="00A43C7E">
        <w:rPr>
          <w:rFonts w:ascii="Times New Roman" w:hAnsi="Times New Roman"/>
          <w:bCs/>
          <w:sz w:val="24"/>
          <w:szCs w:val="24"/>
        </w:rPr>
        <w:t>нно-управленческого, научно-методического</w:t>
      </w:r>
      <w:r w:rsidR="007D4EDA" w:rsidRPr="00A43C7E">
        <w:rPr>
          <w:rFonts w:ascii="Times New Roman" w:hAnsi="Times New Roman"/>
          <w:bCs/>
          <w:sz w:val="24"/>
          <w:szCs w:val="24"/>
        </w:rPr>
        <w:t>, информационного, материально-технического и кадрового обеспечения</w:t>
      </w:r>
      <w:r w:rsidRPr="00A43C7E">
        <w:rPr>
          <w:rFonts w:ascii="Times New Roman" w:hAnsi="Times New Roman"/>
          <w:bCs/>
          <w:sz w:val="24"/>
          <w:szCs w:val="24"/>
        </w:rPr>
        <w:t xml:space="preserve">; </w:t>
      </w:r>
      <w:r w:rsidRPr="00A43C7E">
        <w:rPr>
          <w:rFonts w:ascii="Times New Roman" w:hAnsi="Times New Roman"/>
          <w:sz w:val="24"/>
          <w:szCs w:val="24"/>
        </w:rPr>
        <w:t>развития инновационной деятельности по физическому воспитанию в системе образования</w:t>
      </w:r>
      <w:r w:rsidRPr="00A43C7E">
        <w:rPr>
          <w:rFonts w:ascii="Times New Roman" w:hAnsi="Times New Roman"/>
          <w:bCs/>
          <w:sz w:val="24"/>
          <w:szCs w:val="24"/>
        </w:rPr>
        <w:t xml:space="preserve"> Российской Федерации</w:t>
      </w:r>
      <w:r w:rsidRPr="00A43C7E">
        <w:rPr>
          <w:rFonts w:ascii="Times New Roman" w:hAnsi="Times New Roman"/>
          <w:sz w:val="24"/>
          <w:szCs w:val="24"/>
        </w:rPr>
        <w:t xml:space="preserve">. </w:t>
      </w:r>
    </w:p>
    <w:p w:rsidR="00A93076" w:rsidRPr="00A43C7E" w:rsidRDefault="00D3239B" w:rsidP="00A93076">
      <w:pPr>
        <w:pStyle w:val="western"/>
        <w:spacing w:before="0" w:beforeAutospacing="0" w:after="0" w:afterAutospacing="0"/>
        <w:ind w:firstLine="567"/>
        <w:jc w:val="both"/>
      </w:pPr>
      <w:r w:rsidRPr="00A43C7E">
        <w:rPr>
          <w:bCs/>
        </w:rPr>
        <w:t xml:space="preserve">Участники Конгресса </w:t>
      </w:r>
      <w:r w:rsidRPr="00A43C7E">
        <w:t xml:space="preserve">выразили уверенность, что </w:t>
      </w:r>
      <w:r w:rsidR="000E0625" w:rsidRPr="00A43C7E">
        <w:rPr>
          <w:bCs/>
        </w:rPr>
        <w:t xml:space="preserve">реализация приоритетных направлений </w:t>
      </w:r>
      <w:r w:rsidR="000E0625" w:rsidRPr="00A43C7E">
        <w:rPr>
          <w:rFonts w:eastAsia="Calibri"/>
          <w:bCs/>
        </w:rPr>
        <w:t>физической культуры, спорта  и формирования здорового образа жизни обучающихся  п</w:t>
      </w:r>
      <w:r w:rsidR="000E0625" w:rsidRPr="00A43C7E">
        <w:rPr>
          <w:rFonts w:eastAsia="Calibri"/>
          <w:bCs/>
          <w:color w:val="000000"/>
        </w:rPr>
        <w:t xml:space="preserve">овысит качество и доступность образования, </w:t>
      </w:r>
      <w:r w:rsidR="00A93076" w:rsidRPr="00A43C7E">
        <w:rPr>
          <w:rFonts w:eastAsia="Calibri"/>
          <w:bCs/>
          <w:color w:val="000000"/>
        </w:rPr>
        <w:t xml:space="preserve"> </w:t>
      </w:r>
      <w:r w:rsidR="00A93076" w:rsidRPr="00A43C7E">
        <w:rPr>
          <w:bCs/>
        </w:rPr>
        <w:t>повысит</w:t>
      </w:r>
      <w:r w:rsidR="00A93076" w:rsidRPr="00A43C7E">
        <w:rPr>
          <w:rStyle w:val="1"/>
          <w:i w:val="0"/>
        </w:rPr>
        <w:t xml:space="preserve"> образовательный потенциал </w:t>
      </w:r>
      <w:r w:rsidR="00A93076" w:rsidRPr="00A43C7E">
        <w:t xml:space="preserve">учебного предмета «Физическая культура», </w:t>
      </w:r>
      <w:r w:rsidR="000E0625" w:rsidRPr="00A43C7E">
        <w:rPr>
          <w:rFonts w:eastAsia="Calibri"/>
          <w:bCs/>
        </w:rPr>
        <w:t>расширит у подрастающего поколения спектр</w:t>
      </w:r>
      <w:r w:rsidR="000E0625" w:rsidRPr="00A43C7E">
        <w:rPr>
          <w:rFonts w:eastAsia="Calibri"/>
          <w:color w:val="000000"/>
        </w:rPr>
        <w:t xml:space="preserve"> </w:t>
      </w:r>
      <w:r w:rsidR="000E0625" w:rsidRPr="00A43C7E">
        <w:t>универсальных компетенций, необходимых для выполнения различных видов деятельности, выходящих за р</w:t>
      </w:r>
      <w:r w:rsidR="00A93076" w:rsidRPr="00A43C7E">
        <w:t xml:space="preserve">амки физкультурного образования в соответствии с социальными запросами общества и перспективными задачами развития Российской Федерации в современном мире. </w:t>
      </w:r>
    </w:p>
    <w:p w:rsidR="00E45718" w:rsidRPr="00A43C7E" w:rsidRDefault="00A93076" w:rsidP="00AA313D">
      <w:pPr>
        <w:pStyle w:val="western"/>
        <w:spacing w:before="0" w:beforeAutospacing="0" w:after="0" w:afterAutospacing="0"/>
        <w:ind w:firstLine="567"/>
        <w:jc w:val="both"/>
        <w:rPr>
          <w:rFonts w:eastAsia="Calibri"/>
          <w:bCs/>
          <w:color w:val="000000"/>
        </w:rPr>
      </w:pPr>
      <w:r w:rsidRPr="00A43C7E">
        <w:t>Также было отмечено, что р</w:t>
      </w:r>
      <w:r w:rsidR="007D4EDA" w:rsidRPr="00A43C7E">
        <w:t>езультаты Конгресса могут быть использованы органами исполнительной власти, осуществляющими государственное управление в сфере образования, руководящими и педагогическими работниками образовательных организаций всех типов для проведения региональных и межрегиональных мероприятий в сфе</w:t>
      </w:r>
      <w:r w:rsidRPr="00A43C7E">
        <w:t>ре физической культуры и спорта.</w:t>
      </w:r>
    </w:p>
    <w:p w:rsidR="00E45718" w:rsidRPr="00A43C7E" w:rsidRDefault="00E45718" w:rsidP="008B1643">
      <w:pPr>
        <w:pStyle w:val="western"/>
        <w:spacing w:before="0" w:beforeAutospacing="0" w:after="0" w:afterAutospacing="0" w:line="276" w:lineRule="auto"/>
        <w:jc w:val="both"/>
      </w:pPr>
      <w:r w:rsidRPr="00A43C7E">
        <w:rPr>
          <w:bCs/>
        </w:rPr>
        <w:tab/>
        <w:t xml:space="preserve"> </w:t>
      </w:r>
      <w:r w:rsidR="00750452" w:rsidRPr="00A43C7E">
        <w:t>Всесторонне обсудив актуальные вопросы</w:t>
      </w:r>
      <w:r w:rsidRPr="00A43C7E">
        <w:rPr>
          <w:bCs/>
        </w:rPr>
        <w:t xml:space="preserve">, участники </w:t>
      </w:r>
      <w:r w:rsidR="00AA313D" w:rsidRPr="00A43C7E">
        <w:rPr>
          <w:bCs/>
        </w:rPr>
        <w:t>Конгресса</w:t>
      </w:r>
      <w:r w:rsidRPr="00A43C7E">
        <w:rPr>
          <w:bCs/>
        </w:rPr>
        <w:t xml:space="preserve"> считают необходимым предложить</w:t>
      </w:r>
      <w:r w:rsidRPr="00A43C7E">
        <w:t xml:space="preserve">: </w:t>
      </w:r>
    </w:p>
    <w:p w:rsidR="00E45718" w:rsidRPr="00A43C7E" w:rsidRDefault="00E45718" w:rsidP="00C90896">
      <w:pPr>
        <w:pStyle w:val="western"/>
        <w:spacing w:before="0" w:beforeAutospacing="0" w:after="0" w:afterAutospacing="0" w:line="276" w:lineRule="auto"/>
        <w:ind w:left="709"/>
        <w:jc w:val="both"/>
        <w:rPr>
          <w:b/>
          <w:bCs/>
        </w:rPr>
      </w:pPr>
      <w:r w:rsidRPr="00A43C7E">
        <w:rPr>
          <w:b/>
        </w:rPr>
        <w:t xml:space="preserve">Министерству </w:t>
      </w:r>
      <w:r w:rsidR="00AA313D" w:rsidRPr="00A43C7E">
        <w:rPr>
          <w:b/>
        </w:rPr>
        <w:t>просвещения</w:t>
      </w:r>
      <w:r w:rsidRPr="00A43C7E">
        <w:rPr>
          <w:b/>
        </w:rPr>
        <w:t xml:space="preserve"> Российской Федерации рассмотреть возможность:</w:t>
      </w:r>
    </w:p>
    <w:p w:rsidR="008D5093" w:rsidRPr="00A43C7E" w:rsidRDefault="00E45718" w:rsidP="00E673F3">
      <w:pPr>
        <w:pStyle w:val="western"/>
        <w:spacing w:before="0" w:beforeAutospacing="0" w:after="0" w:afterAutospacing="0"/>
        <w:ind w:firstLine="709"/>
        <w:jc w:val="both"/>
      </w:pPr>
      <w:r w:rsidRPr="00A43C7E">
        <w:rPr>
          <w:b/>
        </w:rPr>
        <w:t xml:space="preserve">- </w:t>
      </w:r>
      <w:r w:rsidRPr="00A43C7E">
        <w:t xml:space="preserve">внесения изменений в действующие Федеральные государственные образовательные стандарты (ФГОС) </w:t>
      </w:r>
      <w:r w:rsidR="008D5093" w:rsidRPr="00A43C7E">
        <w:t xml:space="preserve">основного общего и </w:t>
      </w:r>
      <w:r w:rsidRPr="00A43C7E">
        <w:t>среднего общего образования</w:t>
      </w:r>
      <w:r w:rsidR="008D5093" w:rsidRPr="00A43C7E">
        <w:t xml:space="preserve"> в части  выделения учебного предмета «Физическая культура» в отдельную предметную область (как самостоятельной единицы);</w:t>
      </w:r>
    </w:p>
    <w:p w:rsidR="00975BA7" w:rsidRPr="00A43C7E" w:rsidRDefault="007C38F2" w:rsidP="00E673F3">
      <w:pPr>
        <w:pStyle w:val="western"/>
        <w:spacing w:before="0" w:beforeAutospacing="0" w:after="0" w:afterAutospacing="0"/>
        <w:ind w:firstLine="709"/>
        <w:jc w:val="both"/>
      </w:pPr>
      <w:r w:rsidRPr="00A43C7E">
        <w:t>- внесения дополнений/изменений в</w:t>
      </w:r>
      <w:r w:rsidRPr="00A43C7E">
        <w:rPr>
          <w:lang w:val="tt-RU"/>
        </w:rPr>
        <w:t xml:space="preserve"> примерную основную образовательную программу общего образования,  разработанную  в соответствии с ФГОС и </w:t>
      </w:r>
      <w:r w:rsidRPr="00A43C7E">
        <w:t>включенную в реестр примерных программ</w:t>
      </w:r>
      <w:r w:rsidR="00E27D19" w:rsidRPr="00A43C7E">
        <w:t xml:space="preserve"> в </w:t>
      </w:r>
      <w:r w:rsidR="005F4CC0" w:rsidRPr="00A43C7E">
        <w:t xml:space="preserve"> части формулировок задач учебного предмета, терминологии (двигательных действий, средств обучения, компетенций обучающихся и т.д.) с учетом научного обоснования и сенситивны</w:t>
      </w:r>
      <w:r w:rsidR="00154E13" w:rsidRPr="00A43C7E">
        <w:t>х периодов развития обучающихся;</w:t>
      </w:r>
    </w:p>
    <w:p w:rsidR="00782AE6" w:rsidRPr="00A43C7E" w:rsidRDefault="00782AE6" w:rsidP="00E673F3">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ar-SA"/>
        </w:rPr>
      </w:pPr>
      <w:r w:rsidRPr="00A43C7E">
        <w:rPr>
          <w:rFonts w:ascii="Times New Roman" w:hAnsi="Times New Roman"/>
          <w:sz w:val="24"/>
          <w:szCs w:val="24"/>
        </w:rPr>
        <w:t xml:space="preserve">- расширения спектра </w:t>
      </w:r>
      <w:r w:rsidR="00D865FA" w:rsidRPr="00A43C7E">
        <w:rPr>
          <w:rFonts w:ascii="Times New Roman" w:eastAsia="Times New Roman" w:hAnsi="Times New Roman"/>
          <w:sz w:val="24"/>
          <w:szCs w:val="24"/>
          <w:lang w:eastAsia="ar-SA"/>
        </w:rPr>
        <w:t xml:space="preserve">модулей </w:t>
      </w:r>
      <w:r w:rsidR="00D865FA" w:rsidRPr="00A43C7E">
        <w:rPr>
          <w:rFonts w:ascii="Times New Roman" w:eastAsia="Times New Roman" w:hAnsi="Times New Roman"/>
          <w:sz w:val="24"/>
          <w:szCs w:val="24"/>
          <w:lang w:eastAsia="ru-RU"/>
        </w:rPr>
        <w:t xml:space="preserve"> </w:t>
      </w:r>
      <w:r w:rsidRPr="00A43C7E">
        <w:rPr>
          <w:rFonts w:ascii="Times New Roman" w:eastAsia="Times New Roman" w:hAnsi="Times New Roman"/>
          <w:sz w:val="24"/>
          <w:szCs w:val="24"/>
          <w:lang w:eastAsia="ru-RU"/>
        </w:rPr>
        <w:t xml:space="preserve">примерных  рабочих программ учебного предмета «Физическая культура» </w:t>
      </w:r>
      <w:r w:rsidR="00D865FA" w:rsidRPr="00A43C7E">
        <w:rPr>
          <w:rFonts w:ascii="Times New Roman" w:eastAsia="Times New Roman" w:hAnsi="Times New Roman"/>
          <w:sz w:val="24"/>
          <w:szCs w:val="24"/>
          <w:lang w:eastAsia="ru-RU"/>
        </w:rPr>
        <w:t xml:space="preserve"> </w:t>
      </w:r>
      <w:r w:rsidRPr="00A43C7E">
        <w:rPr>
          <w:rFonts w:ascii="Times New Roman" w:eastAsia="Times New Roman" w:hAnsi="Times New Roman"/>
          <w:sz w:val="24"/>
          <w:szCs w:val="24"/>
          <w:lang w:eastAsia="ar-SA"/>
        </w:rPr>
        <w:t>д</w:t>
      </w:r>
      <w:r w:rsidR="00D865FA" w:rsidRPr="00A43C7E">
        <w:rPr>
          <w:rFonts w:ascii="Times New Roman" w:eastAsia="Times New Roman" w:hAnsi="Times New Roman"/>
          <w:sz w:val="24"/>
          <w:szCs w:val="24"/>
          <w:lang w:eastAsia="ar-SA"/>
        </w:rPr>
        <w:t xml:space="preserve">ля </w:t>
      </w:r>
      <w:r w:rsidR="00154E13" w:rsidRPr="00A43C7E">
        <w:rPr>
          <w:rFonts w:ascii="Times New Roman" w:eastAsia="Times New Roman" w:hAnsi="Times New Roman"/>
          <w:sz w:val="24"/>
          <w:szCs w:val="24"/>
          <w:lang w:eastAsia="ar-SA"/>
        </w:rPr>
        <w:t>обще</w:t>
      </w:r>
      <w:r w:rsidR="00D865FA" w:rsidRPr="00A43C7E">
        <w:rPr>
          <w:rFonts w:ascii="Times New Roman" w:eastAsia="Times New Roman" w:hAnsi="Times New Roman"/>
          <w:sz w:val="24"/>
          <w:szCs w:val="24"/>
          <w:lang w:eastAsia="ar-SA"/>
        </w:rPr>
        <w:t>образовательных организаций</w:t>
      </w:r>
      <w:r w:rsidR="00154E13" w:rsidRPr="00A43C7E">
        <w:rPr>
          <w:rFonts w:ascii="Times New Roman" w:eastAsia="Times New Roman" w:hAnsi="Times New Roman"/>
          <w:sz w:val="24"/>
          <w:szCs w:val="24"/>
          <w:lang w:eastAsia="ar-SA"/>
        </w:rPr>
        <w:t xml:space="preserve"> на основе традиционных, национальных и вновь развивающихся видов спорта</w:t>
      </w:r>
      <w:r w:rsidR="00697300" w:rsidRPr="00A43C7E">
        <w:rPr>
          <w:rFonts w:ascii="Times New Roman" w:eastAsia="Times New Roman" w:hAnsi="Times New Roman"/>
          <w:sz w:val="24"/>
          <w:szCs w:val="24"/>
          <w:lang w:eastAsia="ar-SA"/>
        </w:rPr>
        <w:t xml:space="preserve">, </w:t>
      </w:r>
      <w:r w:rsidR="006C0636" w:rsidRPr="00A43C7E">
        <w:rPr>
          <w:rStyle w:val="c23"/>
          <w:rFonts w:ascii="Times New Roman" w:hAnsi="Times New Roman"/>
          <w:sz w:val="24"/>
          <w:szCs w:val="24"/>
        </w:rPr>
        <w:t>а также современных оздоровительных систем</w:t>
      </w:r>
      <w:r w:rsidR="006C0636" w:rsidRPr="00A43C7E">
        <w:rPr>
          <w:rFonts w:ascii="Times New Roman" w:hAnsi="Times New Roman"/>
          <w:sz w:val="24"/>
          <w:szCs w:val="24"/>
        </w:rPr>
        <w:t>,</w:t>
      </w:r>
      <w:r w:rsidR="006C0636" w:rsidRPr="00A43C7E">
        <w:rPr>
          <w:sz w:val="28"/>
          <w:szCs w:val="28"/>
        </w:rPr>
        <w:t xml:space="preserve"> </w:t>
      </w:r>
      <w:r w:rsidR="00697300" w:rsidRPr="00A43C7E">
        <w:rPr>
          <w:rFonts w:ascii="Times New Roman" w:eastAsia="Times New Roman" w:hAnsi="Times New Roman"/>
          <w:sz w:val="24"/>
          <w:szCs w:val="24"/>
          <w:lang w:eastAsia="ar-SA"/>
        </w:rPr>
        <w:t>с учетом методических ресурсов всероссийских федераций по видам спорта</w:t>
      </w:r>
      <w:r w:rsidR="00D865FA" w:rsidRPr="00A43C7E">
        <w:rPr>
          <w:rFonts w:ascii="Times New Roman" w:eastAsia="Times New Roman" w:hAnsi="Times New Roman"/>
          <w:sz w:val="24"/>
          <w:szCs w:val="24"/>
          <w:lang w:eastAsia="ar-SA"/>
        </w:rPr>
        <w:t>;</w:t>
      </w:r>
    </w:p>
    <w:p w:rsidR="00697300" w:rsidRPr="00A43C7E" w:rsidRDefault="00697300" w:rsidP="00E673F3">
      <w:pPr>
        <w:spacing w:after="0" w:line="240" w:lineRule="auto"/>
        <w:ind w:right="-143" w:firstLine="709"/>
        <w:jc w:val="both"/>
        <w:rPr>
          <w:rFonts w:ascii="Times New Roman" w:hAnsi="Times New Roman"/>
          <w:sz w:val="24"/>
          <w:szCs w:val="24"/>
        </w:rPr>
      </w:pPr>
      <w:r w:rsidRPr="00A43C7E">
        <w:rPr>
          <w:rFonts w:ascii="Times New Roman" w:hAnsi="Times New Roman"/>
          <w:bCs/>
          <w:sz w:val="24"/>
          <w:szCs w:val="24"/>
        </w:rPr>
        <w:t xml:space="preserve">-популяризации  гимнастики, </w:t>
      </w:r>
      <w:r w:rsidRPr="00A43C7E">
        <w:rPr>
          <w:rFonts w:ascii="Times New Roman" w:hAnsi="Times New Roman"/>
          <w:sz w:val="24"/>
          <w:szCs w:val="24"/>
        </w:rPr>
        <w:t xml:space="preserve"> как средства оздоровления, воспитания и физического совершенствования, на уровнях дошкольного и начального общего образования;</w:t>
      </w:r>
    </w:p>
    <w:p w:rsidR="00DF151B" w:rsidRPr="00A43C7E" w:rsidRDefault="00DF151B" w:rsidP="00E673F3">
      <w:pPr>
        <w:spacing w:after="0" w:line="240" w:lineRule="auto"/>
        <w:ind w:right="-143" w:firstLine="709"/>
        <w:jc w:val="both"/>
        <w:rPr>
          <w:rFonts w:ascii="Times New Roman" w:hAnsi="Times New Roman"/>
          <w:sz w:val="24"/>
          <w:szCs w:val="24"/>
        </w:rPr>
      </w:pPr>
      <w:r w:rsidRPr="00A43C7E">
        <w:rPr>
          <w:rFonts w:ascii="Times New Roman" w:hAnsi="Times New Roman"/>
          <w:sz w:val="24"/>
          <w:szCs w:val="24"/>
        </w:rPr>
        <w:t>-усиления работы по развитию адаптивной физической культуры, социальной адаптации средствами физической культуры и спорта детей с ограниченными возможностями здоровья, детей-инвалидов;</w:t>
      </w:r>
    </w:p>
    <w:p w:rsidR="00334182" w:rsidRPr="00A43C7E" w:rsidRDefault="003E61C4" w:rsidP="00E673F3">
      <w:pPr>
        <w:pStyle w:val="a3"/>
        <w:spacing w:before="0" w:beforeAutospacing="0" w:after="0" w:afterAutospacing="0"/>
        <w:jc w:val="both"/>
        <w:rPr>
          <w:rFonts w:eastAsia="MS ??"/>
          <w:bCs/>
        </w:rPr>
      </w:pPr>
      <w:r w:rsidRPr="00A43C7E">
        <w:t xml:space="preserve">           </w:t>
      </w:r>
      <w:r w:rsidR="00334182" w:rsidRPr="00A43C7E">
        <w:t xml:space="preserve"> -разработки  методического обеспечения  учебного  предмета «Физическая культура» (базового и вариативного) с учетом формирования перечня направлений,  научно- обоснованных методик и технологий по обновлению его содержания и </w:t>
      </w:r>
      <w:r w:rsidR="00334182" w:rsidRPr="00A43C7E">
        <w:lastRenderedPageBreak/>
        <w:t>преподавания</w:t>
      </w:r>
      <w:r w:rsidRPr="00A43C7E">
        <w:t xml:space="preserve"> </w:t>
      </w:r>
      <w:r w:rsidR="00334182" w:rsidRPr="00A43C7E">
        <w:t xml:space="preserve"> </w:t>
      </w:r>
      <w:r w:rsidRPr="00A43C7E">
        <w:rPr>
          <w:rFonts w:eastAsia="MS ??"/>
          <w:bCs/>
        </w:rPr>
        <w:t xml:space="preserve">в соответствии с возрастными, </w:t>
      </w:r>
      <w:r w:rsidRPr="00A43C7E">
        <w:t>психофизическими и иными особенностями</w:t>
      </w:r>
      <w:r w:rsidRPr="00A43C7E">
        <w:rPr>
          <w:rFonts w:eastAsia="MS ??"/>
          <w:bCs/>
        </w:rPr>
        <w:t xml:space="preserve"> обучающихся;</w:t>
      </w:r>
    </w:p>
    <w:p w:rsidR="00334182" w:rsidRPr="00A43C7E" w:rsidRDefault="00334182" w:rsidP="00E673F3">
      <w:pPr>
        <w:pStyle w:val="a3"/>
        <w:spacing w:before="0" w:beforeAutospacing="0" w:after="0" w:afterAutospacing="0"/>
        <w:ind w:firstLine="709"/>
        <w:jc w:val="both"/>
      </w:pPr>
      <w:r w:rsidRPr="00A43C7E">
        <w:t>-разработки методических материалов по интеграции содержания учебного предмета «Физическая культура», внеурочной деятельности  (школьные спортивные клубы, как форма внеурочной деятельности) с программами воспитания обучающихся, а также иными учебными предметами с использования ресурсов социальной среды;</w:t>
      </w:r>
    </w:p>
    <w:p w:rsidR="001D37A1" w:rsidRPr="00A43C7E" w:rsidRDefault="001D37A1" w:rsidP="00E673F3">
      <w:pPr>
        <w:spacing w:after="0" w:line="240" w:lineRule="auto"/>
        <w:jc w:val="both"/>
        <w:rPr>
          <w:rFonts w:ascii="Times New Roman" w:hAnsi="Times New Roman"/>
          <w:sz w:val="24"/>
          <w:szCs w:val="24"/>
        </w:rPr>
      </w:pPr>
      <w:r w:rsidRPr="00A43C7E">
        <w:rPr>
          <w:rFonts w:ascii="Times New Roman" w:hAnsi="Times New Roman"/>
          <w:sz w:val="24"/>
          <w:szCs w:val="24"/>
        </w:rPr>
        <w:t xml:space="preserve">            - разработки нормативного документа (приказа, распоряжения) по организации системы мониторинга состояния  физической  подготовленности обучающихся в общеобразовательных организациях;</w:t>
      </w:r>
    </w:p>
    <w:p w:rsidR="002C61FC" w:rsidRPr="00A43C7E" w:rsidRDefault="003C5958" w:rsidP="00260B7C">
      <w:pPr>
        <w:spacing w:after="0" w:line="240" w:lineRule="auto"/>
        <w:jc w:val="both"/>
        <w:rPr>
          <w:rFonts w:ascii="Times New Roman" w:hAnsi="Times New Roman"/>
          <w:sz w:val="24"/>
          <w:szCs w:val="24"/>
        </w:rPr>
      </w:pPr>
      <w:r w:rsidRPr="00A43C7E">
        <w:rPr>
          <w:rFonts w:ascii="Times New Roman" w:hAnsi="Times New Roman"/>
          <w:sz w:val="24"/>
          <w:szCs w:val="24"/>
        </w:rPr>
        <w:t xml:space="preserve">            -устранение излишних требования к отчетности в работе учителя физической культуры;</w:t>
      </w:r>
    </w:p>
    <w:p w:rsidR="00E673F3" w:rsidRPr="00A43C7E" w:rsidRDefault="00E673F3" w:rsidP="00260B7C">
      <w:pPr>
        <w:pStyle w:val="a6"/>
        <w:spacing w:after="0" w:line="240" w:lineRule="auto"/>
        <w:ind w:left="284"/>
        <w:jc w:val="both"/>
        <w:rPr>
          <w:szCs w:val="24"/>
        </w:rPr>
      </w:pPr>
      <w:r w:rsidRPr="00A43C7E">
        <w:rPr>
          <w:szCs w:val="24"/>
        </w:rPr>
        <w:t xml:space="preserve">      -возрождения Экспертного совета по совершенствованию системы физического воспитания в образовательных организациях Российской Федерации</w:t>
      </w:r>
      <w:r w:rsidR="003C5958" w:rsidRPr="00A43C7E">
        <w:rPr>
          <w:szCs w:val="24"/>
        </w:rPr>
        <w:t xml:space="preserve"> (на базе ФГБУ «ФЦОМОФВ»)</w:t>
      </w:r>
      <w:r w:rsidRPr="00A43C7E">
        <w:rPr>
          <w:szCs w:val="24"/>
        </w:rPr>
        <w:t>;</w:t>
      </w:r>
    </w:p>
    <w:p w:rsidR="005165E3" w:rsidRPr="00A43C7E" w:rsidRDefault="00E673F3" w:rsidP="00260B7C">
      <w:pPr>
        <w:spacing w:after="0" w:line="240" w:lineRule="auto"/>
        <w:ind w:right="-143"/>
        <w:jc w:val="both"/>
        <w:rPr>
          <w:rFonts w:ascii="Times New Roman" w:hAnsi="Times New Roman"/>
          <w:bCs/>
          <w:sz w:val="24"/>
          <w:szCs w:val="24"/>
        </w:rPr>
      </w:pPr>
      <w:r w:rsidRPr="00A43C7E">
        <w:rPr>
          <w:rFonts w:ascii="Times New Roman" w:hAnsi="Times New Roman"/>
          <w:sz w:val="24"/>
          <w:szCs w:val="24"/>
        </w:rPr>
        <w:t xml:space="preserve">          -</w:t>
      </w:r>
      <w:r w:rsidRPr="00A43C7E">
        <w:rPr>
          <w:rFonts w:ascii="Times New Roman" w:hAnsi="Times New Roman"/>
          <w:sz w:val="24"/>
          <w:szCs w:val="24"/>
          <w:lang w:eastAsia="ru-RU"/>
        </w:rPr>
        <w:t xml:space="preserve"> </w:t>
      </w:r>
      <w:r w:rsidRPr="00A43C7E">
        <w:rPr>
          <w:rFonts w:ascii="Times New Roman" w:hAnsi="Times New Roman"/>
          <w:sz w:val="24"/>
          <w:szCs w:val="24"/>
        </w:rPr>
        <w:t xml:space="preserve">проведения в 2019 году </w:t>
      </w:r>
      <w:r w:rsidRPr="00A43C7E">
        <w:rPr>
          <w:rFonts w:ascii="Times New Roman" w:hAnsi="Times New Roman"/>
          <w:sz w:val="24"/>
          <w:szCs w:val="24"/>
          <w:lang w:val="en-US"/>
        </w:rPr>
        <w:t>II</w:t>
      </w:r>
      <w:r w:rsidRPr="00A43C7E">
        <w:rPr>
          <w:rFonts w:ascii="Times New Roman" w:hAnsi="Times New Roman"/>
          <w:sz w:val="24"/>
          <w:szCs w:val="24"/>
        </w:rPr>
        <w:t xml:space="preserve"> съезда учителей физической культуры</w:t>
      </w:r>
      <w:r w:rsidRPr="00A43C7E">
        <w:rPr>
          <w:rFonts w:ascii="Times New Roman" w:hAnsi="Times New Roman"/>
          <w:bCs/>
          <w:sz w:val="24"/>
          <w:szCs w:val="24"/>
        </w:rPr>
        <w:t>;</w:t>
      </w:r>
    </w:p>
    <w:p w:rsidR="005165E3" w:rsidRPr="00A43C7E" w:rsidRDefault="00260B7C" w:rsidP="00260B7C">
      <w:pPr>
        <w:pStyle w:val="a3"/>
        <w:spacing w:before="0" w:beforeAutospacing="0" w:after="0" w:afterAutospacing="0"/>
        <w:jc w:val="both"/>
        <w:rPr>
          <w:color w:val="000000"/>
        </w:rPr>
      </w:pPr>
      <w:r w:rsidRPr="00A43C7E">
        <w:rPr>
          <w:bCs/>
        </w:rPr>
        <w:t xml:space="preserve">          </w:t>
      </w:r>
      <w:r w:rsidR="005165E3" w:rsidRPr="00A43C7E">
        <w:rPr>
          <w:bCs/>
        </w:rPr>
        <w:t>-</w:t>
      </w:r>
      <w:r w:rsidR="005165E3" w:rsidRPr="00A43C7E">
        <w:t xml:space="preserve"> изучения и </w:t>
      </w:r>
      <w:r w:rsidR="005165E3" w:rsidRPr="00A43C7E">
        <w:rPr>
          <w:bCs/>
        </w:rPr>
        <w:t xml:space="preserve">поддержки программы по обучению плаванию «Всеобуч по плаванию» </w:t>
      </w:r>
      <w:r w:rsidR="005165E3" w:rsidRPr="00A43C7E">
        <w:rPr>
          <w:color w:val="000000"/>
        </w:rPr>
        <w:t>в части построения образовательной деятельности и формирования образовательных программ, а также опыт реализации проекта</w:t>
      </w:r>
      <w:r w:rsidRPr="00A43C7E">
        <w:rPr>
          <w:color w:val="000000"/>
        </w:rPr>
        <w:t xml:space="preserve"> </w:t>
      </w:r>
      <w:r w:rsidRPr="00A43C7E">
        <w:rPr>
          <w:bCs/>
        </w:rPr>
        <w:t>«Активные школы»</w:t>
      </w:r>
      <w:r w:rsidR="00F64996" w:rsidRPr="00A43C7E">
        <w:rPr>
          <w:color w:val="000000"/>
        </w:rPr>
        <w:t>;</w:t>
      </w:r>
    </w:p>
    <w:p w:rsidR="002C61FC" w:rsidRPr="00A43C7E" w:rsidRDefault="002C61FC" w:rsidP="002C61FC">
      <w:pPr>
        <w:pStyle w:val="a3"/>
        <w:spacing w:before="0" w:beforeAutospacing="0" w:after="0" w:afterAutospacing="0"/>
        <w:ind w:firstLine="709"/>
        <w:jc w:val="both"/>
        <w:rPr>
          <w:rFonts w:eastAsia="MS ??"/>
          <w:bCs/>
        </w:rPr>
      </w:pPr>
      <w:r w:rsidRPr="00A43C7E">
        <w:t xml:space="preserve">-модернизировать систему  грантов, конкурсных мероприятий различного уровня (включая международный уровень) для профессиональной поддержки учителей физической культуры, механизмов их стимулирования  </w:t>
      </w:r>
      <w:r w:rsidRPr="00A43C7E">
        <w:rPr>
          <w:bCs/>
        </w:rPr>
        <w:t>в организациях, осуществляющих образовательную деятельность, реализующих образовательные программы начального общего, основного и среднего общего образования,</w:t>
      </w:r>
      <w:r w:rsidRPr="00A43C7E">
        <w:t xml:space="preserve"> выявления эффективности работы образовательных организаций  и наиболее талантливых обучающихся  по предмету;</w:t>
      </w:r>
    </w:p>
    <w:p w:rsidR="00F64996" w:rsidRPr="00A43C7E" w:rsidRDefault="00F64996" w:rsidP="00FC0807">
      <w:pPr>
        <w:pStyle w:val="a6"/>
        <w:tabs>
          <w:tab w:val="left" w:pos="0"/>
        </w:tabs>
        <w:spacing w:after="0" w:line="240" w:lineRule="auto"/>
        <w:ind w:left="0"/>
        <w:jc w:val="both"/>
        <w:rPr>
          <w:szCs w:val="24"/>
        </w:rPr>
      </w:pPr>
      <w:r w:rsidRPr="00A43C7E">
        <w:rPr>
          <w:szCs w:val="24"/>
        </w:rPr>
        <w:t xml:space="preserve">          - разработки механизмов по возрождению  в обществе </w:t>
      </w:r>
      <w:r w:rsidRPr="00A43C7E">
        <w:rPr>
          <w:bCs/>
          <w:kern w:val="36"/>
          <w:szCs w:val="24"/>
        </w:rPr>
        <w:t xml:space="preserve"> </w:t>
      </w:r>
      <w:r w:rsidRPr="00A43C7E">
        <w:rPr>
          <w:szCs w:val="24"/>
        </w:rPr>
        <w:t>престижа  профессии учителя физической культуры и других специалистов физкультурно-спортивного профиля в обществе  через средства массовой информации.</w:t>
      </w:r>
    </w:p>
    <w:p w:rsidR="00FC0807" w:rsidRPr="00A43C7E" w:rsidRDefault="00FC0807" w:rsidP="00FC0807">
      <w:pPr>
        <w:widowControl w:val="0"/>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         - создания постоянно действующего информационного центра, координирующего организацию и сопровождение внеурочной деятельности, в т.ч.  школьных спортивных клубов (на базе ФГБУ «ФЦОМОФВ»</w:t>
      </w:r>
      <w:r w:rsidR="002C61FC" w:rsidRPr="00A43C7E">
        <w:rPr>
          <w:rFonts w:ascii="Times New Roman" w:hAnsi="Times New Roman"/>
          <w:sz w:val="24"/>
          <w:szCs w:val="24"/>
        </w:rPr>
        <w:t>)</w:t>
      </w:r>
      <w:r w:rsidR="007400B9" w:rsidRPr="00A43C7E">
        <w:rPr>
          <w:rFonts w:ascii="Times New Roman" w:hAnsi="Times New Roman"/>
          <w:sz w:val="24"/>
          <w:szCs w:val="24"/>
        </w:rPr>
        <w:t>;</w:t>
      </w:r>
      <w:r w:rsidRPr="00A43C7E">
        <w:rPr>
          <w:rFonts w:ascii="Times New Roman" w:hAnsi="Times New Roman"/>
          <w:sz w:val="24"/>
          <w:szCs w:val="24"/>
        </w:rPr>
        <w:t xml:space="preserve"> </w:t>
      </w:r>
    </w:p>
    <w:p w:rsidR="002C61FC" w:rsidRDefault="007400B9" w:rsidP="00FC0807">
      <w:pPr>
        <w:widowControl w:val="0"/>
        <w:autoSpaceDE w:val="0"/>
        <w:autoSpaceDN w:val="0"/>
        <w:adjustRightInd w:val="0"/>
        <w:spacing w:after="0" w:line="240" w:lineRule="auto"/>
        <w:jc w:val="both"/>
        <w:rPr>
          <w:rFonts w:ascii="Times New Roman" w:hAnsi="Times New Roman"/>
          <w:bCs/>
          <w:sz w:val="24"/>
          <w:szCs w:val="24"/>
        </w:rPr>
      </w:pPr>
      <w:r w:rsidRPr="00A43C7E">
        <w:rPr>
          <w:rFonts w:ascii="Times New Roman" w:hAnsi="Times New Roman"/>
          <w:sz w:val="24"/>
          <w:szCs w:val="24"/>
        </w:rPr>
        <w:t xml:space="preserve">      - создания  единой федеральной  электронной библиотеки (базы)  образовательных проектов, программ и модулей по учебному предмету, внеурочной деятельности </w:t>
      </w:r>
      <w:r w:rsidRPr="00A43C7E">
        <w:rPr>
          <w:rFonts w:ascii="Times New Roman" w:hAnsi="Times New Roman"/>
          <w:bCs/>
          <w:sz w:val="24"/>
          <w:szCs w:val="24"/>
        </w:rPr>
        <w:t>лучших отечественных традиций и успешных мировых практик в области</w:t>
      </w:r>
      <w:r w:rsidRPr="00A43C7E">
        <w:rPr>
          <w:rFonts w:ascii="Times New Roman" w:hAnsi="Times New Roman"/>
          <w:sz w:val="24"/>
          <w:szCs w:val="24"/>
        </w:rPr>
        <w:t xml:space="preserve">  </w:t>
      </w:r>
      <w:r w:rsidRPr="00A43C7E">
        <w:rPr>
          <w:rFonts w:ascii="Times New Roman" w:hAnsi="Times New Roman"/>
          <w:bCs/>
          <w:sz w:val="24"/>
          <w:szCs w:val="24"/>
        </w:rPr>
        <w:t>физического воспитания.</w:t>
      </w:r>
    </w:p>
    <w:p w:rsidR="00A43C7E" w:rsidRDefault="00A43C7E" w:rsidP="00FC0807">
      <w:pPr>
        <w:widowControl w:val="0"/>
        <w:autoSpaceDE w:val="0"/>
        <w:autoSpaceDN w:val="0"/>
        <w:adjustRightInd w:val="0"/>
        <w:spacing w:after="0" w:line="240" w:lineRule="auto"/>
        <w:jc w:val="both"/>
        <w:rPr>
          <w:rFonts w:ascii="Times New Roman" w:hAnsi="Times New Roman"/>
          <w:bCs/>
          <w:sz w:val="24"/>
          <w:szCs w:val="24"/>
        </w:rPr>
      </w:pPr>
    </w:p>
    <w:p w:rsidR="00A43C7E" w:rsidRPr="00A43C7E" w:rsidRDefault="00A43C7E" w:rsidP="00A43C7E">
      <w:pPr>
        <w:widowControl w:val="0"/>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         Совместно с  Министерством спорта Российской Федерации </w:t>
      </w:r>
      <w:r w:rsidRPr="00A43C7E">
        <w:rPr>
          <w:rFonts w:ascii="Times New Roman" w:hAnsi="Times New Roman"/>
          <w:bCs/>
          <w:sz w:val="24"/>
          <w:szCs w:val="24"/>
        </w:rPr>
        <w:t xml:space="preserve">продолжать </w:t>
      </w:r>
      <w:r w:rsidRPr="00A43C7E">
        <w:rPr>
          <w:rFonts w:ascii="Times New Roman" w:hAnsi="Times New Roman"/>
          <w:sz w:val="24"/>
          <w:szCs w:val="24"/>
        </w:rPr>
        <w:t xml:space="preserve">дальнейшее эффективное сотрудничество по реализации социально-значимых мероприятий – </w:t>
      </w:r>
      <w:r w:rsidRPr="00A43C7E">
        <w:rPr>
          <w:rFonts w:ascii="Times New Roman" w:hAnsi="Times New Roman"/>
          <w:sz w:val="24"/>
          <w:szCs w:val="24"/>
          <w:highlight w:val="yellow"/>
        </w:rPr>
        <w:t>Всероссийских спортивных соревнований (игр) школьников «Президентские состязания», «Президентские спортивные игры», Всероссийского физкультурно-спортивного комплекса «Готов к труду и обороне!»;</w:t>
      </w:r>
    </w:p>
    <w:p w:rsidR="007400B9" w:rsidRPr="007400B9" w:rsidRDefault="007400B9" w:rsidP="00FC0807">
      <w:pPr>
        <w:widowControl w:val="0"/>
        <w:autoSpaceDE w:val="0"/>
        <w:autoSpaceDN w:val="0"/>
        <w:adjustRightInd w:val="0"/>
        <w:spacing w:after="0" w:line="240" w:lineRule="auto"/>
        <w:jc w:val="both"/>
        <w:rPr>
          <w:rFonts w:ascii="Times New Roman" w:hAnsi="Times New Roman"/>
          <w:sz w:val="24"/>
          <w:szCs w:val="24"/>
        </w:rPr>
      </w:pPr>
    </w:p>
    <w:p w:rsidR="002C61FC" w:rsidRDefault="002C61FC" w:rsidP="002C61FC">
      <w:pPr>
        <w:pStyle w:val="a3"/>
        <w:spacing w:before="0" w:beforeAutospacing="0" w:after="0" w:afterAutospacing="0"/>
        <w:rPr>
          <w:bCs/>
        </w:rPr>
      </w:pPr>
      <w:r>
        <w:t xml:space="preserve">         Совместно с </w:t>
      </w:r>
      <w:r w:rsidRPr="00BD31B2">
        <w:t xml:space="preserve"> </w:t>
      </w:r>
      <w:r>
        <w:t xml:space="preserve">Министерством науки  и высшего образования Российской Федерации, Министерством спорта Российской Федерации и другими ведомствами  </w:t>
      </w:r>
      <w:r>
        <w:rPr>
          <w:bCs/>
        </w:rPr>
        <w:t>в части карового обеспечения рекомендуется:</w:t>
      </w:r>
    </w:p>
    <w:p w:rsidR="00334DD0" w:rsidRPr="00334DD0" w:rsidRDefault="00334DD0" w:rsidP="00334D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334DD0">
        <w:rPr>
          <w:rFonts w:ascii="Times New Roman" w:hAnsi="Times New Roman"/>
          <w:sz w:val="24"/>
          <w:szCs w:val="24"/>
        </w:rPr>
        <w:t>модернизировать программы подготовки по направлению «Педагогическое образование» (профиль «Физическая культура»);</w:t>
      </w:r>
    </w:p>
    <w:p w:rsidR="002C61FC" w:rsidRPr="00697300" w:rsidRDefault="002C61FC" w:rsidP="002C61FC">
      <w:pPr>
        <w:pStyle w:val="a6"/>
        <w:widowControl w:val="0"/>
        <w:tabs>
          <w:tab w:val="left" w:pos="0"/>
        </w:tabs>
        <w:autoSpaceDE w:val="0"/>
        <w:autoSpaceDN w:val="0"/>
        <w:adjustRightInd w:val="0"/>
        <w:spacing w:after="0" w:line="240" w:lineRule="auto"/>
        <w:ind w:left="0"/>
        <w:jc w:val="both"/>
        <w:rPr>
          <w:szCs w:val="24"/>
        </w:rPr>
      </w:pPr>
      <w:r>
        <w:rPr>
          <w:rFonts w:eastAsia="Times New Roman"/>
          <w:szCs w:val="24"/>
          <w:lang w:eastAsia="ru-RU"/>
        </w:rPr>
        <w:t xml:space="preserve">      - р</w:t>
      </w:r>
      <w:r w:rsidR="00A43C7E">
        <w:rPr>
          <w:szCs w:val="24"/>
        </w:rPr>
        <w:t>асширить межведомственное</w:t>
      </w:r>
      <w:r w:rsidRPr="00697300">
        <w:rPr>
          <w:szCs w:val="24"/>
        </w:rPr>
        <w:t xml:space="preserve"> сотрудни</w:t>
      </w:r>
      <w:r w:rsidR="00A43C7E">
        <w:rPr>
          <w:szCs w:val="24"/>
        </w:rPr>
        <w:t>чество</w:t>
      </w:r>
      <w:r w:rsidRPr="00697300">
        <w:rPr>
          <w:szCs w:val="24"/>
        </w:rPr>
        <w:t xml:space="preserve"> по созданию единых скоординированных программ повышения квалификации педагогических работников физкультурно-спортивных </w:t>
      </w:r>
      <w:r>
        <w:rPr>
          <w:szCs w:val="24"/>
        </w:rPr>
        <w:t>профиля;</w:t>
      </w:r>
    </w:p>
    <w:p w:rsidR="007400B9" w:rsidRDefault="002C61FC" w:rsidP="007400B9">
      <w:pPr>
        <w:pStyle w:val="a6"/>
        <w:widowControl w:val="0"/>
        <w:tabs>
          <w:tab w:val="left" w:pos="0"/>
        </w:tabs>
        <w:autoSpaceDE w:val="0"/>
        <w:autoSpaceDN w:val="0"/>
        <w:adjustRightInd w:val="0"/>
        <w:spacing w:after="0" w:line="240" w:lineRule="auto"/>
        <w:ind w:left="0"/>
        <w:jc w:val="both"/>
        <w:rPr>
          <w:szCs w:val="24"/>
        </w:rPr>
      </w:pPr>
      <w:r>
        <w:rPr>
          <w:szCs w:val="24"/>
        </w:rPr>
        <w:t xml:space="preserve">      - м</w:t>
      </w:r>
      <w:r w:rsidRPr="00697300">
        <w:rPr>
          <w:szCs w:val="24"/>
        </w:rPr>
        <w:t>одер</w:t>
      </w:r>
      <w:r w:rsidR="00A43C7E">
        <w:rPr>
          <w:szCs w:val="24"/>
        </w:rPr>
        <w:t>низировать</w:t>
      </w:r>
      <w:r>
        <w:rPr>
          <w:szCs w:val="24"/>
        </w:rPr>
        <w:t xml:space="preserve"> программ</w:t>
      </w:r>
      <w:r w:rsidR="00A43C7E">
        <w:rPr>
          <w:szCs w:val="24"/>
        </w:rPr>
        <w:t>ы</w:t>
      </w:r>
      <w:r>
        <w:rPr>
          <w:szCs w:val="24"/>
        </w:rPr>
        <w:t xml:space="preserve"> </w:t>
      </w:r>
      <w:r w:rsidRPr="00697300">
        <w:rPr>
          <w:szCs w:val="24"/>
        </w:rPr>
        <w:t xml:space="preserve"> дополнительного профессионального образования учителей физической культуры на основе межведомственного сотрудничества по базовыми научными дисциплинами (философия, правоведение, экономика,  медицина, </w:t>
      </w:r>
      <w:r w:rsidRPr="00697300">
        <w:rPr>
          <w:szCs w:val="24"/>
        </w:rPr>
        <w:lastRenderedPageBreak/>
        <w:t>социология, психология, культурология, режиссура, актерское мастерство);</w:t>
      </w:r>
    </w:p>
    <w:p w:rsidR="007400B9" w:rsidRPr="007400B9" w:rsidRDefault="007400B9" w:rsidP="007400B9">
      <w:pPr>
        <w:pStyle w:val="a6"/>
        <w:widowControl w:val="0"/>
        <w:tabs>
          <w:tab w:val="left" w:pos="0"/>
        </w:tabs>
        <w:autoSpaceDE w:val="0"/>
        <w:autoSpaceDN w:val="0"/>
        <w:adjustRightInd w:val="0"/>
        <w:spacing w:after="0" w:line="240" w:lineRule="auto"/>
        <w:ind w:left="0"/>
        <w:jc w:val="both"/>
        <w:rPr>
          <w:szCs w:val="24"/>
        </w:rPr>
      </w:pPr>
      <w:r>
        <w:rPr>
          <w:szCs w:val="24"/>
        </w:rPr>
        <w:t xml:space="preserve">      </w:t>
      </w:r>
      <w:r w:rsidRPr="007400B9">
        <w:rPr>
          <w:szCs w:val="24"/>
        </w:rPr>
        <w:t>- использова</w:t>
      </w:r>
      <w:r w:rsidR="00A43C7E">
        <w:rPr>
          <w:szCs w:val="24"/>
        </w:rPr>
        <w:t>ть</w:t>
      </w:r>
      <w:r w:rsidRPr="007400B9">
        <w:rPr>
          <w:szCs w:val="24"/>
        </w:rPr>
        <w:t xml:space="preserve"> возможност</w:t>
      </w:r>
      <w:r w:rsidR="00A43C7E">
        <w:rPr>
          <w:szCs w:val="24"/>
        </w:rPr>
        <w:t>и</w:t>
      </w:r>
      <w:r w:rsidRPr="007400B9">
        <w:rPr>
          <w:szCs w:val="24"/>
        </w:rPr>
        <w:t xml:space="preserve"> открытого образования для всех участников образова</w:t>
      </w:r>
      <w:r w:rsidR="00A43C7E">
        <w:rPr>
          <w:szCs w:val="24"/>
        </w:rPr>
        <w:t>тельных отношений, направленных</w:t>
      </w:r>
      <w:r w:rsidRPr="007400B9">
        <w:rPr>
          <w:szCs w:val="24"/>
        </w:rPr>
        <w:t xml:space="preserve"> на</w:t>
      </w:r>
      <w:r w:rsidRPr="007400B9">
        <w:rPr>
          <w:color w:val="000000"/>
          <w:szCs w:val="24"/>
        </w:rPr>
        <w:t xml:space="preserve"> пропаганду и развитие инновационных образовательных программ и проектов физкультурно-спортивной напра</w:t>
      </w:r>
      <w:r w:rsidR="00A43C7E">
        <w:rPr>
          <w:color w:val="000000"/>
          <w:szCs w:val="24"/>
        </w:rPr>
        <w:t>вленности в системе образования.</w:t>
      </w:r>
      <w:r w:rsidRPr="007400B9">
        <w:rPr>
          <w:color w:val="000000"/>
          <w:szCs w:val="24"/>
        </w:rPr>
        <w:t xml:space="preserve"> </w:t>
      </w:r>
    </w:p>
    <w:p w:rsidR="00FC0807" w:rsidRDefault="00FC0807" w:rsidP="00260B7C">
      <w:pPr>
        <w:pStyle w:val="a3"/>
        <w:spacing w:before="0" w:beforeAutospacing="0" w:after="0" w:afterAutospacing="0"/>
        <w:jc w:val="both"/>
      </w:pPr>
    </w:p>
    <w:p w:rsidR="00F64996" w:rsidRDefault="00A43C7E" w:rsidP="00260B7C">
      <w:pPr>
        <w:pStyle w:val="a3"/>
        <w:spacing w:before="0" w:beforeAutospacing="0" w:after="0" w:afterAutospacing="0"/>
        <w:jc w:val="both"/>
        <w:rPr>
          <w:color w:val="000000"/>
        </w:rPr>
      </w:pPr>
      <w:r>
        <w:t xml:space="preserve">      </w:t>
      </w:r>
      <w:r w:rsidR="00F64996">
        <w:t xml:space="preserve">Совмествно с </w:t>
      </w:r>
      <w:r w:rsidR="00F64996" w:rsidRPr="006B5550">
        <w:t>Министерство</w:t>
      </w:r>
      <w:r w:rsidR="00F64996">
        <w:t>м</w:t>
      </w:r>
      <w:r w:rsidR="00F64996" w:rsidRPr="006B5550">
        <w:t xml:space="preserve"> здравоохранения Российской Федерации</w:t>
      </w:r>
      <w:r>
        <w:t xml:space="preserve"> и другими заинтересованными ведомствами рассмотреть возможность:</w:t>
      </w:r>
    </w:p>
    <w:p w:rsidR="00A43C7E" w:rsidRDefault="00A43C7E" w:rsidP="00A43C7E">
      <w:pPr>
        <w:pStyle w:val="western"/>
        <w:spacing w:before="0" w:beforeAutospacing="0" w:after="0" w:afterAutospacing="0"/>
        <w:ind w:firstLine="709"/>
        <w:jc w:val="both"/>
      </w:pPr>
      <w:r w:rsidRPr="00BD31B2">
        <w:t>- внесния   предложений  по  вопросам обеспечения качественного и эффективного медицинского сопровождения занятий физической культурой и спортом в общеобразовательных организаци</w:t>
      </w:r>
      <w:r>
        <w:t>ях в части включения  в штатное  расписание каждой общеобразовательной организации должности</w:t>
      </w:r>
      <w:r w:rsidRPr="00697300">
        <w:t xml:space="preserve"> медицинского работника, отвечающего, в том числе, и за медицинское обеспечен</w:t>
      </w:r>
      <w:r>
        <w:t>ие физической культуры и спорта</w:t>
      </w:r>
      <w:r w:rsidRPr="00A43C7E">
        <w:t xml:space="preserve"> </w:t>
      </w:r>
      <w:r>
        <w:t>в урочное и внеурочное время;</w:t>
      </w:r>
    </w:p>
    <w:p w:rsidR="00A43C7E" w:rsidRDefault="00A43C7E" w:rsidP="00A43C7E">
      <w:pPr>
        <w:pStyle w:val="western"/>
        <w:spacing w:before="0" w:beforeAutospacing="0" w:after="0" w:afterAutospacing="0"/>
        <w:ind w:firstLine="709"/>
        <w:jc w:val="both"/>
      </w:pPr>
      <w:r>
        <w:t>- в</w:t>
      </w:r>
      <w:r w:rsidRPr="00697300">
        <w:t>несени</w:t>
      </w:r>
      <w:r>
        <w:t>я</w:t>
      </w:r>
      <w:r w:rsidRPr="00697300">
        <w:t xml:space="preserve"> изменений в Единый квалификационный справочник должностей руководителей, специалистов и служащих  должности «Учитель по адаптивной физической культуре»,  «Инструктор по </w:t>
      </w:r>
      <w:r>
        <w:t>адаптивной физической культуре»;</w:t>
      </w:r>
    </w:p>
    <w:p w:rsidR="006E7615" w:rsidRPr="00697300" w:rsidRDefault="006E7615" w:rsidP="006E7615">
      <w:pPr>
        <w:pStyle w:val="a3"/>
        <w:spacing w:before="0" w:beforeAutospacing="0" w:after="0" w:afterAutospacing="0"/>
        <w:jc w:val="both"/>
      </w:pPr>
      <w:r>
        <w:t xml:space="preserve">            - обратиться в Минтруд России с предложением о необходимости внесения изменений в профессиональные стандарты учителей физической культуры, в части включения обязательных трудовых действий по оказанию первой помощи;</w:t>
      </w:r>
    </w:p>
    <w:p w:rsidR="00A43C7E" w:rsidRPr="00862D72" w:rsidRDefault="00A43C7E" w:rsidP="00862D72">
      <w:pPr>
        <w:pStyle w:val="western"/>
        <w:spacing w:before="0" w:beforeAutospacing="0" w:after="0" w:afterAutospacing="0"/>
        <w:jc w:val="both"/>
      </w:pPr>
      <w:r>
        <w:rPr>
          <w:color w:val="000000"/>
        </w:rPr>
        <w:t xml:space="preserve">           </w:t>
      </w:r>
      <w:r>
        <w:t>-в</w:t>
      </w:r>
      <w:r w:rsidRPr="00BD31B2">
        <w:t>несения предложений по  изменению  санитарно-эпидемиологических требований и норм в части спортивной инфраструктуры  общеобразовательных организаций;</w:t>
      </w:r>
    </w:p>
    <w:p w:rsidR="00A43C7E" w:rsidRDefault="00862D72" w:rsidP="00862D72">
      <w:pPr>
        <w:pStyle w:val="a6"/>
        <w:widowControl w:val="0"/>
        <w:tabs>
          <w:tab w:val="left" w:pos="0"/>
        </w:tabs>
        <w:autoSpaceDE w:val="0"/>
        <w:autoSpaceDN w:val="0"/>
        <w:adjustRightInd w:val="0"/>
        <w:spacing w:after="0" w:line="240" w:lineRule="auto"/>
        <w:ind w:left="0"/>
        <w:jc w:val="both"/>
        <w:rPr>
          <w:szCs w:val="24"/>
        </w:rPr>
      </w:pPr>
      <w:r>
        <w:rPr>
          <w:szCs w:val="24"/>
        </w:rPr>
        <w:t xml:space="preserve">           - включения</w:t>
      </w:r>
      <w:r w:rsidR="00A43C7E" w:rsidRPr="00697300">
        <w:rPr>
          <w:szCs w:val="24"/>
        </w:rPr>
        <w:t xml:space="preserve"> в программы профессиональной переподготовки и повышения квалификации </w:t>
      </w:r>
      <w:r>
        <w:rPr>
          <w:szCs w:val="24"/>
        </w:rPr>
        <w:t>специалистов физкультурно-спортивного профиля часы на оказание первой помощи</w:t>
      </w:r>
      <w:r w:rsidR="006E7615">
        <w:rPr>
          <w:szCs w:val="24"/>
        </w:rPr>
        <w:t>.</w:t>
      </w:r>
    </w:p>
    <w:p w:rsidR="00A43C7E" w:rsidRDefault="00A43C7E" w:rsidP="00260B7C">
      <w:pPr>
        <w:pStyle w:val="a3"/>
        <w:spacing w:before="0" w:beforeAutospacing="0" w:after="0" w:afterAutospacing="0"/>
        <w:jc w:val="both"/>
        <w:rPr>
          <w:color w:val="000000"/>
        </w:rPr>
      </w:pPr>
    </w:p>
    <w:p w:rsidR="00A43C7E" w:rsidRDefault="006E7615" w:rsidP="00260B7C">
      <w:pPr>
        <w:pStyle w:val="a3"/>
        <w:spacing w:before="0" w:beforeAutospacing="0" w:after="0" w:afterAutospacing="0"/>
        <w:jc w:val="both"/>
        <w:rPr>
          <w:color w:val="000000"/>
        </w:rPr>
      </w:pPr>
      <w:r>
        <w:t xml:space="preserve">      Совмествно с </w:t>
      </w:r>
      <w:r w:rsidRPr="006B5550">
        <w:t>Министерство</w:t>
      </w:r>
      <w:r>
        <w:t>м</w:t>
      </w:r>
      <w:r w:rsidRPr="006B5550">
        <w:t xml:space="preserve"> здравоохранения Российской Федерации</w:t>
      </w:r>
      <w:r>
        <w:t>, Роспотребнадзором, Росстандартом,  Российской Академией о</w:t>
      </w:r>
      <w:r w:rsidRPr="006B5550">
        <w:t>бразования</w:t>
      </w:r>
      <w:r>
        <w:t xml:space="preserve"> и другими заинтересованными организациями  рассмотреть возможность:</w:t>
      </w:r>
    </w:p>
    <w:p w:rsidR="00A43C7E" w:rsidRPr="006E7615" w:rsidRDefault="006E7615" w:rsidP="006E7615">
      <w:pPr>
        <w:spacing w:after="0" w:line="240" w:lineRule="auto"/>
        <w:ind w:right="-143" w:firstLine="709"/>
        <w:jc w:val="both"/>
        <w:rPr>
          <w:rFonts w:ascii="Times New Roman" w:hAnsi="Times New Roman"/>
          <w:b/>
          <w:sz w:val="24"/>
          <w:szCs w:val="24"/>
        </w:rPr>
      </w:pPr>
      <w:r>
        <w:rPr>
          <w:rStyle w:val="ad"/>
          <w:rFonts w:ascii="Times New Roman" w:eastAsiaTheme="minorHAnsi" w:hAnsi="Times New Roman"/>
          <w:b w:val="0"/>
          <w:bCs w:val="0"/>
          <w:sz w:val="24"/>
          <w:szCs w:val="24"/>
        </w:rPr>
        <w:t>- направления</w:t>
      </w:r>
      <w:r w:rsidRPr="005168A1">
        <w:rPr>
          <w:rStyle w:val="ad"/>
          <w:rFonts w:ascii="Times New Roman" w:eastAsiaTheme="minorHAnsi" w:hAnsi="Times New Roman"/>
          <w:b w:val="0"/>
          <w:bCs w:val="0"/>
          <w:sz w:val="24"/>
          <w:szCs w:val="24"/>
        </w:rPr>
        <w:t xml:space="preserve"> в Росстандарт для рассмотрения предложение о создании </w:t>
      </w:r>
      <w:r w:rsidRPr="008D7836">
        <w:rPr>
          <w:rFonts w:ascii="Times New Roman" w:hAnsi="Times New Roman"/>
          <w:bCs/>
          <w:sz w:val="24"/>
          <w:szCs w:val="24"/>
        </w:rPr>
        <w:t>технического комитета</w:t>
      </w:r>
      <w:r w:rsidRPr="005168A1">
        <w:rPr>
          <w:rStyle w:val="ad"/>
          <w:rFonts w:ascii="Times New Roman" w:eastAsiaTheme="minorHAnsi" w:hAnsi="Times New Roman"/>
          <w:b w:val="0"/>
          <w:bCs w:val="0"/>
          <w:sz w:val="24"/>
          <w:szCs w:val="24"/>
        </w:rPr>
        <w:t xml:space="preserve"> </w:t>
      </w:r>
      <w:r>
        <w:rPr>
          <w:rFonts w:ascii="Times New Roman" w:eastAsiaTheme="minorHAnsi" w:hAnsi="Times New Roman"/>
          <w:b/>
          <w:sz w:val="24"/>
          <w:szCs w:val="24"/>
        </w:rPr>
        <w:t>«</w:t>
      </w:r>
      <w:r w:rsidRPr="005168A1">
        <w:rPr>
          <w:rStyle w:val="ad"/>
          <w:rFonts w:ascii="Times New Roman" w:eastAsiaTheme="minorHAnsi" w:hAnsi="Times New Roman"/>
          <w:b w:val="0"/>
          <w:bCs w:val="0"/>
          <w:sz w:val="24"/>
          <w:szCs w:val="24"/>
        </w:rPr>
        <w:t>Безопасность физкультурного и игрового оборудования и инвентаря образовательных организаций</w:t>
      </w:r>
      <w:r>
        <w:rPr>
          <w:rFonts w:ascii="Times New Roman" w:eastAsiaTheme="minorHAnsi" w:hAnsi="Times New Roman"/>
          <w:b/>
          <w:sz w:val="24"/>
          <w:szCs w:val="24"/>
        </w:rPr>
        <w:t>»;</w:t>
      </w:r>
    </w:p>
    <w:p w:rsidR="006E7615" w:rsidRPr="00697300" w:rsidRDefault="006E7615" w:rsidP="006E7615">
      <w:pPr>
        <w:spacing w:after="0" w:line="240" w:lineRule="auto"/>
        <w:ind w:right="-143" w:firstLine="709"/>
        <w:jc w:val="both"/>
        <w:rPr>
          <w:rFonts w:ascii="Times New Roman" w:hAnsi="Times New Roman"/>
          <w:bCs/>
          <w:sz w:val="24"/>
          <w:szCs w:val="24"/>
        </w:rPr>
      </w:pPr>
      <w:r w:rsidRPr="00697300">
        <w:rPr>
          <w:rFonts w:ascii="Times New Roman" w:hAnsi="Times New Roman"/>
          <w:sz w:val="24"/>
          <w:szCs w:val="24"/>
        </w:rPr>
        <w:t>- внесения изменений в соответствии с обновлением содержания и технологий учебного предмета «Физическая культура» в «Перечень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w:t>
      </w:r>
    </w:p>
    <w:p w:rsidR="005F4CC0" w:rsidRPr="006E7615" w:rsidRDefault="006E7615" w:rsidP="006E7615">
      <w:pPr>
        <w:spacing w:after="0" w:line="240" w:lineRule="auto"/>
        <w:ind w:right="-284"/>
        <w:jc w:val="both"/>
        <w:rPr>
          <w:rFonts w:ascii="Times New Roman" w:hAnsi="Times New Roman"/>
          <w:bCs/>
          <w:sz w:val="24"/>
          <w:szCs w:val="24"/>
        </w:rPr>
      </w:pPr>
      <w:r>
        <w:rPr>
          <w:rFonts w:ascii="Times New Roman" w:hAnsi="Times New Roman"/>
          <w:b/>
          <w:sz w:val="24"/>
          <w:szCs w:val="24"/>
        </w:rPr>
        <w:t xml:space="preserve">           - </w:t>
      </w:r>
      <w:r>
        <w:rPr>
          <w:rFonts w:ascii="Times New Roman" w:hAnsi="Times New Roman"/>
          <w:bCs/>
          <w:sz w:val="24"/>
          <w:szCs w:val="24"/>
        </w:rPr>
        <w:t>дополнения</w:t>
      </w:r>
      <w:r w:rsidRPr="00697300">
        <w:rPr>
          <w:rFonts w:ascii="Times New Roman" w:hAnsi="Times New Roman"/>
          <w:bCs/>
          <w:sz w:val="24"/>
          <w:szCs w:val="24"/>
        </w:rPr>
        <w:t xml:space="preserve"> в примерный Перечень и характеристики современного оборудования и инвентаря для оснащения современных спортивных залов и сооружений образовательных организаций (далее – Перечень):  «включение в Пе</w:t>
      </w:r>
      <w:r>
        <w:rPr>
          <w:rFonts w:ascii="Times New Roman" w:hAnsi="Times New Roman"/>
          <w:bCs/>
          <w:sz w:val="24"/>
          <w:szCs w:val="24"/>
        </w:rPr>
        <w:t xml:space="preserve">речень сенсорные визуализаторы», </w:t>
      </w:r>
      <w:r w:rsidRPr="00697300">
        <w:rPr>
          <w:rFonts w:ascii="Times New Roman" w:hAnsi="Times New Roman"/>
          <w:bCs/>
          <w:sz w:val="24"/>
          <w:szCs w:val="24"/>
        </w:rPr>
        <w:t xml:space="preserve"> «включение в Перечень электронных автоматизированных систем программного сопровожде</w:t>
      </w:r>
      <w:r w:rsidR="008D7836">
        <w:rPr>
          <w:rFonts w:ascii="Times New Roman" w:hAnsi="Times New Roman"/>
          <w:bCs/>
          <w:sz w:val="24"/>
          <w:szCs w:val="24"/>
        </w:rPr>
        <w:t>ния уроков физической культуры».</w:t>
      </w:r>
      <w:r w:rsidRPr="00697300">
        <w:rPr>
          <w:rFonts w:ascii="Times New Roman" w:hAnsi="Times New Roman"/>
          <w:bCs/>
          <w:sz w:val="24"/>
          <w:szCs w:val="24"/>
        </w:rPr>
        <w:t xml:space="preserve"> </w:t>
      </w:r>
    </w:p>
    <w:p w:rsidR="00226A8A" w:rsidRDefault="00226A8A" w:rsidP="008D7836">
      <w:pPr>
        <w:pStyle w:val="a3"/>
        <w:spacing w:before="0" w:beforeAutospacing="0" w:after="0" w:afterAutospacing="0" w:line="276" w:lineRule="auto"/>
        <w:jc w:val="both"/>
      </w:pPr>
    </w:p>
    <w:p w:rsidR="00226A8A" w:rsidRPr="00F62B1F" w:rsidRDefault="00226A8A" w:rsidP="002B1E1F">
      <w:pPr>
        <w:pStyle w:val="a3"/>
        <w:spacing w:before="0" w:beforeAutospacing="0" w:after="0" w:afterAutospacing="0" w:line="276" w:lineRule="auto"/>
        <w:ind w:firstLine="709"/>
        <w:jc w:val="both"/>
      </w:pPr>
    </w:p>
    <w:p w:rsidR="00E45718" w:rsidRDefault="008D7836" w:rsidP="008D7836">
      <w:pPr>
        <w:pStyle w:val="a3"/>
        <w:spacing w:before="0" w:beforeAutospacing="0" w:after="0" w:afterAutospacing="0" w:line="276" w:lineRule="auto"/>
        <w:jc w:val="both"/>
        <w:rPr>
          <w:b/>
          <w:bCs/>
        </w:rPr>
      </w:pPr>
      <w:r>
        <w:rPr>
          <w:b/>
          <w:bCs/>
        </w:rPr>
        <w:t xml:space="preserve">          </w:t>
      </w:r>
      <w:r w:rsidR="00E45718" w:rsidRPr="00F62B1F">
        <w:rPr>
          <w:b/>
          <w:bCs/>
        </w:rPr>
        <w:t>Региональным органам исполнительной власти, осуществляющим государственное управление в сфере образования</w:t>
      </w:r>
      <w:r w:rsidR="00687F21">
        <w:rPr>
          <w:b/>
          <w:bCs/>
        </w:rPr>
        <w:t xml:space="preserve"> рекомендовать</w:t>
      </w:r>
      <w:r w:rsidR="00E45718">
        <w:rPr>
          <w:b/>
          <w:bCs/>
        </w:rPr>
        <w:t>:</w:t>
      </w:r>
    </w:p>
    <w:p w:rsidR="008D7836" w:rsidRPr="00687F21" w:rsidRDefault="00E45718" w:rsidP="00687F21">
      <w:pPr>
        <w:pStyle w:val="a3"/>
        <w:spacing w:before="0" w:beforeAutospacing="0" w:after="0" w:afterAutospacing="0" w:line="276" w:lineRule="auto"/>
        <w:ind w:firstLine="426"/>
        <w:jc w:val="both"/>
        <w:rPr>
          <w:bCs/>
        </w:rPr>
      </w:pPr>
      <w:r w:rsidRPr="00AF3529">
        <w:rPr>
          <w:b/>
          <w:bCs/>
        </w:rPr>
        <w:t xml:space="preserve">- </w:t>
      </w:r>
      <w:r w:rsidR="00564E70" w:rsidRPr="00AF3529">
        <w:rPr>
          <w:bCs/>
        </w:rPr>
        <w:t xml:space="preserve"> </w:t>
      </w:r>
      <w:r w:rsidR="008D7836">
        <w:rPr>
          <w:bCs/>
        </w:rPr>
        <w:t xml:space="preserve">включение в   региональные </w:t>
      </w:r>
      <w:r w:rsidR="00564E70" w:rsidRPr="00AF3529">
        <w:rPr>
          <w:bCs/>
        </w:rPr>
        <w:t xml:space="preserve"> программ</w:t>
      </w:r>
      <w:r w:rsidR="008D7836">
        <w:rPr>
          <w:bCs/>
        </w:rPr>
        <w:t>ы</w:t>
      </w:r>
      <w:r w:rsidRPr="00AF3529">
        <w:rPr>
          <w:bCs/>
        </w:rPr>
        <w:t xml:space="preserve"> </w:t>
      </w:r>
      <w:r w:rsidR="008D7836">
        <w:rPr>
          <w:bCs/>
        </w:rPr>
        <w:t xml:space="preserve">развития образования мероприятий </w:t>
      </w:r>
      <w:r w:rsidR="008D7836" w:rsidRPr="008D7836">
        <w:t xml:space="preserve">по </w:t>
      </w:r>
      <w:r w:rsidR="00687F21">
        <w:t xml:space="preserve">комплексной </w:t>
      </w:r>
      <w:r w:rsidR="008D7836" w:rsidRPr="008D7836">
        <w:t xml:space="preserve"> методической поддержк</w:t>
      </w:r>
      <w:r w:rsidR="00687F21">
        <w:t xml:space="preserve">и учителей физической культуры и других </w:t>
      </w:r>
      <w:r w:rsidR="008D7836" w:rsidRPr="008D7836">
        <w:rPr>
          <w:rFonts w:eastAsia="Calibri"/>
        </w:rPr>
        <w:t xml:space="preserve"> педагогических работни</w:t>
      </w:r>
      <w:r w:rsidR="00687F21">
        <w:rPr>
          <w:rFonts w:eastAsia="Calibri"/>
        </w:rPr>
        <w:t>ков в сфере физической культуры,</w:t>
      </w:r>
      <w:r w:rsidR="008D7836" w:rsidRPr="008D7836">
        <w:rPr>
          <w:rFonts w:eastAsia="Calibri"/>
        </w:rPr>
        <w:t xml:space="preserve">  р</w:t>
      </w:r>
      <w:r w:rsidR="00687F21">
        <w:rPr>
          <w:rFonts w:eastAsia="Calibri"/>
        </w:rPr>
        <w:t xml:space="preserve">аботающих в сельской местности; в </w:t>
      </w:r>
      <w:r w:rsidR="008D7836" w:rsidRPr="008D7836">
        <w:rPr>
          <w:rFonts w:eastAsia="Calibri"/>
        </w:rPr>
        <w:t>отдаленных т</w:t>
      </w:r>
      <w:r w:rsidR="00687F21">
        <w:rPr>
          <w:rFonts w:eastAsia="Calibri"/>
        </w:rPr>
        <w:t xml:space="preserve">ерриториях Российской Федерации, а также </w:t>
      </w:r>
      <w:r w:rsidR="008D7836" w:rsidRPr="008D7836">
        <w:rPr>
          <w:rFonts w:eastAsia="Calibri"/>
        </w:rPr>
        <w:t xml:space="preserve"> для учителей </w:t>
      </w:r>
      <w:r w:rsidR="008D7836" w:rsidRPr="008D7836">
        <w:rPr>
          <w:rFonts w:eastAsia="Calibri"/>
        </w:rPr>
        <w:lastRenderedPageBreak/>
        <w:t xml:space="preserve">физической </w:t>
      </w:r>
      <w:r w:rsidR="00687F21">
        <w:rPr>
          <w:rFonts w:eastAsia="Calibri"/>
        </w:rPr>
        <w:t xml:space="preserve">культуры – молодых специалистов; </w:t>
      </w:r>
      <w:r w:rsidR="008D7836" w:rsidRPr="008D7836">
        <w:rPr>
          <w:rFonts w:eastAsia="Calibri"/>
        </w:rPr>
        <w:t xml:space="preserve"> спортсменов, завершивших свою профессиональную карьеру в большом спорт и желающих работать в школе</w:t>
      </w:r>
      <w:r w:rsidR="00687F21">
        <w:rPr>
          <w:rFonts w:eastAsia="Calibri"/>
        </w:rPr>
        <w:t>;</w:t>
      </w:r>
    </w:p>
    <w:p w:rsidR="008D7836" w:rsidRPr="00687F21" w:rsidRDefault="00687F21" w:rsidP="00687F21">
      <w:pPr>
        <w:pStyle w:val="a3"/>
        <w:spacing w:before="0" w:beforeAutospacing="0" w:after="0" w:afterAutospacing="0"/>
        <w:jc w:val="both"/>
      </w:pPr>
      <w:r>
        <w:rPr>
          <w:rFonts w:eastAsia="Calibri"/>
          <w:bCs/>
        </w:rPr>
        <w:t xml:space="preserve">- укрепление </w:t>
      </w:r>
      <w:r w:rsidR="008D7836" w:rsidRPr="008D7836">
        <w:rPr>
          <w:rFonts w:eastAsia="Calibri"/>
          <w:bCs/>
        </w:rPr>
        <w:t xml:space="preserve"> взаимодействи</w:t>
      </w:r>
      <w:r>
        <w:rPr>
          <w:rFonts w:eastAsia="Calibri"/>
          <w:bCs/>
        </w:rPr>
        <w:t>я</w:t>
      </w:r>
      <w:r w:rsidR="008D7836" w:rsidRPr="008D7836">
        <w:rPr>
          <w:rFonts w:eastAsia="Calibri"/>
          <w:bCs/>
        </w:rPr>
        <w:t xml:space="preserve"> со спортивным сообществом по </w:t>
      </w:r>
      <w:r w:rsidR="008D7836" w:rsidRPr="008D7836">
        <w:rPr>
          <w:rFonts w:eastAsia="Calibri"/>
        </w:rPr>
        <w:t>использованию ресурсов различных видов спорта, удовлетворяющих современным запросам молодёжи и с учётом здоровьесберегающих технологий</w:t>
      </w:r>
      <w:r>
        <w:rPr>
          <w:rFonts w:eastAsia="Calibri"/>
        </w:rPr>
        <w:t>;</w:t>
      </w:r>
    </w:p>
    <w:p w:rsidR="005361F0" w:rsidRPr="005361F0" w:rsidRDefault="00687F21" w:rsidP="005361F0">
      <w:pPr>
        <w:spacing w:after="0" w:line="276" w:lineRule="auto"/>
        <w:ind w:firstLine="426"/>
        <w:jc w:val="both"/>
        <w:rPr>
          <w:rFonts w:ascii="Times New Roman" w:hAnsi="Times New Roman"/>
          <w:bCs/>
          <w:sz w:val="24"/>
          <w:szCs w:val="24"/>
        </w:rPr>
      </w:pPr>
      <w:r>
        <w:rPr>
          <w:rFonts w:ascii="Times New Roman" w:hAnsi="Times New Roman"/>
          <w:bCs/>
          <w:sz w:val="24"/>
          <w:szCs w:val="24"/>
        </w:rPr>
        <w:t xml:space="preserve">-  разработку </w:t>
      </w:r>
      <w:r w:rsidR="001B4C16">
        <w:rPr>
          <w:rFonts w:ascii="Times New Roman" w:hAnsi="Times New Roman"/>
          <w:bCs/>
          <w:sz w:val="24"/>
          <w:szCs w:val="24"/>
        </w:rPr>
        <w:t xml:space="preserve"> </w:t>
      </w:r>
      <w:r>
        <w:rPr>
          <w:rFonts w:ascii="Times New Roman" w:hAnsi="Times New Roman"/>
          <w:bCs/>
          <w:sz w:val="24"/>
          <w:szCs w:val="24"/>
        </w:rPr>
        <w:t>комплекса</w:t>
      </w:r>
      <w:r w:rsidR="001B4C16">
        <w:rPr>
          <w:rFonts w:ascii="Times New Roman" w:hAnsi="Times New Roman"/>
          <w:bCs/>
          <w:sz w:val="24"/>
          <w:szCs w:val="24"/>
        </w:rPr>
        <w:t xml:space="preserve"> мер по </w:t>
      </w:r>
      <w:r w:rsidR="001B4C16" w:rsidRPr="008A3B7A">
        <w:rPr>
          <w:rFonts w:ascii="Times New Roman" w:hAnsi="Times New Roman"/>
          <w:sz w:val="24"/>
          <w:szCs w:val="24"/>
        </w:rPr>
        <w:t>минимиз</w:t>
      </w:r>
      <w:r w:rsidR="001B4C16">
        <w:rPr>
          <w:rFonts w:ascii="Times New Roman" w:hAnsi="Times New Roman"/>
          <w:sz w:val="24"/>
          <w:szCs w:val="24"/>
        </w:rPr>
        <w:t>ации</w:t>
      </w:r>
      <w:r w:rsidR="001B4C16" w:rsidRPr="008A3B7A">
        <w:rPr>
          <w:rFonts w:ascii="Times New Roman" w:hAnsi="Times New Roman"/>
          <w:sz w:val="24"/>
          <w:szCs w:val="24"/>
        </w:rPr>
        <w:t xml:space="preserve"> риск</w:t>
      </w:r>
      <w:r w:rsidR="001B4C16">
        <w:rPr>
          <w:rFonts w:ascii="Times New Roman" w:hAnsi="Times New Roman"/>
          <w:sz w:val="24"/>
          <w:szCs w:val="24"/>
        </w:rPr>
        <w:t>ов</w:t>
      </w:r>
      <w:r w:rsidR="001B4C16" w:rsidRPr="008A3B7A">
        <w:rPr>
          <w:rFonts w:ascii="Times New Roman" w:hAnsi="Times New Roman"/>
          <w:sz w:val="24"/>
          <w:szCs w:val="24"/>
        </w:rPr>
        <w:t xml:space="preserve"> травматизма </w:t>
      </w:r>
      <w:r w:rsidR="001B4C16">
        <w:rPr>
          <w:rFonts w:ascii="Times New Roman" w:hAnsi="Times New Roman"/>
          <w:sz w:val="24"/>
          <w:szCs w:val="24"/>
        </w:rPr>
        <w:t>при занятиях физической культурой и спортом в общеобразовательных организациях, в том числе</w:t>
      </w:r>
      <w:r w:rsidR="001B4C16" w:rsidRPr="008A3B7A">
        <w:rPr>
          <w:rFonts w:ascii="Times New Roman" w:hAnsi="Times New Roman"/>
          <w:sz w:val="24"/>
          <w:szCs w:val="24"/>
        </w:rPr>
        <w:t xml:space="preserve"> по причине неисправного или устаревшего оборудования</w:t>
      </w:r>
      <w:r w:rsidR="001B4C16">
        <w:rPr>
          <w:rFonts w:ascii="Times New Roman" w:hAnsi="Times New Roman"/>
          <w:sz w:val="24"/>
          <w:szCs w:val="24"/>
        </w:rPr>
        <w:t>;</w:t>
      </w:r>
    </w:p>
    <w:p w:rsidR="00E45718" w:rsidRPr="00687F21" w:rsidRDefault="00687F21" w:rsidP="00F15B9A">
      <w:pPr>
        <w:spacing w:after="0" w:line="276" w:lineRule="auto"/>
        <w:ind w:firstLine="426"/>
        <w:jc w:val="both"/>
        <w:rPr>
          <w:rFonts w:ascii="Times New Roman" w:hAnsi="Times New Roman"/>
          <w:color w:val="000000"/>
          <w:sz w:val="24"/>
          <w:szCs w:val="24"/>
        </w:rPr>
      </w:pPr>
      <w:r>
        <w:rPr>
          <w:rFonts w:ascii="Times New Roman" w:hAnsi="Times New Roman"/>
          <w:bCs/>
          <w:sz w:val="24"/>
          <w:szCs w:val="24"/>
        </w:rPr>
        <w:t>- определение административных механизмов</w:t>
      </w:r>
      <w:r w:rsidR="00E45718" w:rsidRPr="00F15B9A">
        <w:rPr>
          <w:rFonts w:ascii="Times New Roman" w:hAnsi="Times New Roman"/>
          <w:bCs/>
          <w:sz w:val="24"/>
          <w:szCs w:val="24"/>
        </w:rPr>
        <w:t xml:space="preserve"> </w:t>
      </w:r>
      <w:r w:rsidR="00E45718" w:rsidRPr="00F15B9A">
        <w:rPr>
          <w:rFonts w:ascii="Times New Roman" w:hAnsi="Times New Roman"/>
          <w:sz w:val="24"/>
          <w:szCs w:val="24"/>
        </w:rPr>
        <w:t>по использованию</w:t>
      </w:r>
      <w:r w:rsidR="00E45718" w:rsidRPr="00CC1369">
        <w:rPr>
          <w:rFonts w:ascii="Times New Roman" w:hAnsi="Times New Roman"/>
          <w:sz w:val="24"/>
          <w:szCs w:val="24"/>
        </w:rPr>
        <w:t xml:space="preserve"> обучающимися общеобразовательных организаций (на безвозмездной основе) </w:t>
      </w:r>
      <w:r w:rsidR="00183776" w:rsidRPr="00183776">
        <w:rPr>
          <w:rFonts w:ascii="Times New Roman" w:hAnsi="Times New Roman"/>
          <w:sz w:val="24"/>
          <w:szCs w:val="24"/>
        </w:rPr>
        <w:t>ресурсов физкультурно-</w:t>
      </w:r>
      <w:r w:rsidR="00183776" w:rsidRPr="00687F21">
        <w:rPr>
          <w:rFonts w:ascii="Times New Roman" w:hAnsi="Times New Roman"/>
          <w:sz w:val="24"/>
          <w:szCs w:val="24"/>
        </w:rPr>
        <w:t xml:space="preserve">спортивных и иных организаций различной социальной направленности и юридической принадлежности </w:t>
      </w:r>
      <w:r w:rsidR="00E45718" w:rsidRPr="00687F21">
        <w:rPr>
          <w:rFonts w:ascii="Times New Roman" w:hAnsi="Times New Roman"/>
          <w:sz w:val="24"/>
          <w:szCs w:val="24"/>
        </w:rPr>
        <w:t xml:space="preserve">в целях расширения интегративных, инфраструктурных и материально-технических </w:t>
      </w:r>
      <w:r w:rsidR="00183776" w:rsidRPr="00687F21">
        <w:rPr>
          <w:rFonts w:ascii="Times New Roman" w:hAnsi="Times New Roman"/>
          <w:sz w:val="24"/>
          <w:szCs w:val="24"/>
        </w:rPr>
        <w:t>возможностей</w:t>
      </w:r>
      <w:r w:rsidR="00E45718" w:rsidRPr="00687F21">
        <w:rPr>
          <w:rFonts w:ascii="Times New Roman" w:hAnsi="Times New Roman"/>
          <w:sz w:val="24"/>
          <w:szCs w:val="24"/>
        </w:rPr>
        <w:t xml:space="preserve"> </w:t>
      </w:r>
      <w:r w:rsidR="007E5ED5" w:rsidRPr="00687F21">
        <w:rPr>
          <w:rFonts w:ascii="Times New Roman" w:hAnsi="Times New Roman"/>
          <w:sz w:val="24"/>
          <w:szCs w:val="24"/>
        </w:rPr>
        <w:t xml:space="preserve">для </w:t>
      </w:r>
      <w:r w:rsidR="00E45718" w:rsidRPr="00687F21">
        <w:rPr>
          <w:rFonts w:ascii="Times New Roman" w:hAnsi="Times New Roman"/>
          <w:sz w:val="24"/>
          <w:szCs w:val="24"/>
        </w:rPr>
        <w:t>реализации программ по учебному предмету «Физическая культура»</w:t>
      </w:r>
      <w:r w:rsidR="00E45718" w:rsidRPr="00687F21">
        <w:rPr>
          <w:rFonts w:ascii="Times New Roman" w:hAnsi="Times New Roman"/>
          <w:color w:val="000000"/>
          <w:sz w:val="24"/>
          <w:szCs w:val="24"/>
        </w:rPr>
        <w:t>;</w:t>
      </w:r>
    </w:p>
    <w:p w:rsidR="00E45718" w:rsidRPr="00687F21" w:rsidRDefault="00E45718" w:rsidP="00534ECA">
      <w:pPr>
        <w:spacing w:after="0" w:line="276" w:lineRule="auto"/>
        <w:ind w:firstLine="426"/>
        <w:jc w:val="both"/>
        <w:rPr>
          <w:rFonts w:ascii="Times New Roman" w:hAnsi="Times New Roman"/>
          <w:bCs/>
          <w:sz w:val="24"/>
          <w:szCs w:val="24"/>
        </w:rPr>
      </w:pPr>
      <w:r w:rsidRPr="00687F21">
        <w:rPr>
          <w:rFonts w:ascii="Times New Roman" w:hAnsi="Times New Roman"/>
          <w:color w:val="000000"/>
          <w:sz w:val="24"/>
          <w:szCs w:val="24"/>
        </w:rPr>
        <w:t>- продолжить работу по</w:t>
      </w:r>
      <w:r w:rsidRPr="00687F21">
        <w:rPr>
          <w:rFonts w:ascii="Times New Roman" w:hAnsi="Times New Roman"/>
          <w:bCs/>
          <w:sz w:val="24"/>
          <w:szCs w:val="24"/>
        </w:rPr>
        <w:t xml:space="preserve"> развитию сети школьных спортивных клубов в общеобразовательных организациях региона;</w:t>
      </w:r>
    </w:p>
    <w:p w:rsidR="00E45718" w:rsidRPr="00687F21" w:rsidRDefault="005361F0" w:rsidP="00687F21">
      <w:pPr>
        <w:widowControl w:val="0"/>
        <w:autoSpaceDE w:val="0"/>
        <w:autoSpaceDN w:val="0"/>
        <w:adjustRightInd w:val="0"/>
        <w:spacing w:after="0" w:line="276" w:lineRule="auto"/>
        <w:ind w:firstLine="426"/>
        <w:jc w:val="both"/>
        <w:rPr>
          <w:rFonts w:ascii="Times New Roman" w:hAnsi="Times New Roman"/>
          <w:sz w:val="24"/>
          <w:szCs w:val="24"/>
        </w:rPr>
      </w:pPr>
      <w:r w:rsidRPr="00687F21">
        <w:rPr>
          <w:rFonts w:ascii="Times New Roman" w:hAnsi="Times New Roman"/>
          <w:sz w:val="24"/>
          <w:szCs w:val="24"/>
        </w:rPr>
        <w:t>- совершенствовать систему подготовки и дополнительного профессионального образования руководителей и педагогических работников, учитывая:</w:t>
      </w:r>
      <w:r w:rsidR="00687F21" w:rsidRPr="00687F21">
        <w:rPr>
          <w:rFonts w:ascii="Times New Roman" w:hAnsi="Times New Roman"/>
          <w:sz w:val="24"/>
          <w:szCs w:val="24"/>
        </w:rPr>
        <w:t xml:space="preserve"> </w:t>
      </w:r>
      <w:r w:rsidR="00E45718" w:rsidRPr="00687F21">
        <w:rPr>
          <w:rFonts w:ascii="Times New Roman" w:hAnsi="Times New Roman"/>
          <w:color w:val="000000"/>
          <w:sz w:val="24"/>
          <w:szCs w:val="24"/>
        </w:rPr>
        <w:t>организацию курсов повышения квалификации для педагогических работников, занятых в деятельности школьных спортивных клубов (</w:t>
      </w:r>
      <w:r w:rsidR="008D7836" w:rsidRPr="00687F21">
        <w:rPr>
          <w:rFonts w:ascii="Times New Roman" w:hAnsi="Times New Roman"/>
          <w:color w:val="000000"/>
          <w:sz w:val="24"/>
          <w:szCs w:val="24"/>
        </w:rPr>
        <w:t>в.т.ч.</w:t>
      </w:r>
      <w:r w:rsidR="00E45718" w:rsidRPr="00687F21">
        <w:rPr>
          <w:rFonts w:ascii="Times New Roman" w:hAnsi="Times New Roman"/>
          <w:color w:val="000000"/>
          <w:sz w:val="24"/>
          <w:szCs w:val="24"/>
        </w:rPr>
        <w:t xml:space="preserve"> по тематике менеджмента и маркетинга);</w:t>
      </w:r>
      <w:r w:rsidR="00687F21" w:rsidRPr="00687F21">
        <w:rPr>
          <w:rFonts w:ascii="Times New Roman" w:hAnsi="Times New Roman"/>
          <w:sz w:val="24"/>
          <w:szCs w:val="24"/>
        </w:rPr>
        <w:t xml:space="preserve"> </w:t>
      </w:r>
      <w:r w:rsidR="00F53814" w:rsidRPr="00687F21">
        <w:rPr>
          <w:rFonts w:ascii="Times New Roman" w:hAnsi="Times New Roman"/>
          <w:color w:val="000000"/>
          <w:sz w:val="24"/>
          <w:szCs w:val="24"/>
        </w:rPr>
        <w:t>результаты</w:t>
      </w:r>
      <w:r w:rsidR="00E45718" w:rsidRPr="00687F21">
        <w:rPr>
          <w:rFonts w:ascii="Times New Roman" w:hAnsi="Times New Roman"/>
          <w:color w:val="000000"/>
          <w:sz w:val="24"/>
          <w:szCs w:val="24"/>
        </w:rPr>
        <w:t xml:space="preserve"> мониторинга, в части выявления </w:t>
      </w:r>
      <w:r w:rsidR="00E45718" w:rsidRPr="00687F21">
        <w:rPr>
          <w:rFonts w:ascii="Times New Roman" w:hAnsi="Times New Roman"/>
          <w:sz w:val="24"/>
          <w:szCs w:val="24"/>
        </w:rPr>
        <w:t>индивидуальных образовательных запросов учителей физической культуры к повышению уровня своих профессиональных компетенций;</w:t>
      </w:r>
      <w:r w:rsidR="00687F21" w:rsidRPr="00687F21">
        <w:rPr>
          <w:rFonts w:ascii="Times New Roman" w:hAnsi="Times New Roman"/>
          <w:sz w:val="24"/>
          <w:szCs w:val="24"/>
        </w:rPr>
        <w:t xml:space="preserve"> </w:t>
      </w:r>
      <w:r w:rsidR="00E45718" w:rsidRPr="00687F21">
        <w:rPr>
          <w:rFonts w:ascii="Times New Roman" w:hAnsi="Times New Roman"/>
          <w:sz w:val="24"/>
          <w:szCs w:val="24"/>
        </w:rPr>
        <w:t xml:space="preserve">региональные и муниципальные особенности и приоритеты в области физической культуры и спорта в процессе </w:t>
      </w:r>
      <w:r w:rsidR="002623E3" w:rsidRPr="00687F21">
        <w:rPr>
          <w:rFonts w:ascii="Times New Roman" w:hAnsi="Times New Roman"/>
          <w:sz w:val="24"/>
          <w:szCs w:val="24"/>
        </w:rPr>
        <w:t>реализации</w:t>
      </w:r>
      <w:r w:rsidR="00E45718" w:rsidRPr="00687F21">
        <w:rPr>
          <w:rFonts w:ascii="Times New Roman" w:hAnsi="Times New Roman"/>
          <w:sz w:val="24"/>
          <w:szCs w:val="24"/>
        </w:rPr>
        <w:t xml:space="preserve"> дополнительных профессиональных программ (повышение квалификации).</w:t>
      </w:r>
    </w:p>
    <w:p w:rsidR="00226A8A" w:rsidRDefault="00226A8A" w:rsidP="00226A8A">
      <w:pPr>
        <w:tabs>
          <w:tab w:val="left" w:pos="1701"/>
        </w:tabs>
        <w:spacing w:after="0" w:line="276" w:lineRule="auto"/>
        <w:ind w:right="-1"/>
        <w:jc w:val="both"/>
        <w:rPr>
          <w:color w:val="000000"/>
          <w:szCs w:val="24"/>
        </w:rPr>
      </w:pPr>
    </w:p>
    <w:p w:rsidR="00226A8A" w:rsidRDefault="00226A8A" w:rsidP="00226A8A">
      <w:pPr>
        <w:tabs>
          <w:tab w:val="left" w:pos="1701"/>
        </w:tabs>
        <w:spacing w:after="0" w:line="276" w:lineRule="auto"/>
        <w:ind w:right="-1"/>
        <w:jc w:val="both"/>
        <w:rPr>
          <w:color w:val="000000"/>
          <w:szCs w:val="24"/>
        </w:rPr>
      </w:pPr>
    </w:p>
    <w:p w:rsidR="00CB0B72" w:rsidRDefault="00CB0B72" w:rsidP="00226A8A">
      <w:pPr>
        <w:tabs>
          <w:tab w:val="left" w:pos="1701"/>
        </w:tabs>
        <w:spacing w:after="0" w:line="276" w:lineRule="auto"/>
        <w:ind w:right="-1"/>
        <w:jc w:val="both"/>
        <w:rPr>
          <w:color w:val="000000"/>
          <w:szCs w:val="24"/>
        </w:rPr>
      </w:pPr>
    </w:p>
    <w:p w:rsidR="00CB0B72" w:rsidRDefault="00CB0B72" w:rsidP="00226A8A">
      <w:pPr>
        <w:tabs>
          <w:tab w:val="left" w:pos="1701"/>
        </w:tabs>
        <w:spacing w:after="0" w:line="276" w:lineRule="auto"/>
        <w:ind w:right="-1"/>
        <w:jc w:val="both"/>
        <w:rPr>
          <w:color w:val="000000"/>
          <w:szCs w:val="24"/>
        </w:rPr>
      </w:pPr>
    </w:p>
    <w:p w:rsidR="00CB0B72" w:rsidRDefault="00CB0B72" w:rsidP="00226A8A">
      <w:pPr>
        <w:tabs>
          <w:tab w:val="left" w:pos="1701"/>
        </w:tabs>
        <w:spacing w:after="0" w:line="276" w:lineRule="auto"/>
        <w:ind w:right="-1"/>
        <w:jc w:val="both"/>
        <w:rPr>
          <w:color w:val="000000"/>
          <w:szCs w:val="24"/>
        </w:rPr>
      </w:pPr>
    </w:p>
    <w:p w:rsidR="00CB0B72" w:rsidRDefault="00CB0B72" w:rsidP="00226A8A">
      <w:pPr>
        <w:tabs>
          <w:tab w:val="left" w:pos="1701"/>
        </w:tabs>
        <w:spacing w:after="0" w:line="276" w:lineRule="auto"/>
        <w:ind w:right="-1"/>
        <w:jc w:val="both"/>
        <w:rPr>
          <w:color w:val="000000"/>
          <w:szCs w:val="24"/>
        </w:rPr>
      </w:pPr>
    </w:p>
    <w:p w:rsidR="00CB0B72" w:rsidRDefault="00CB0B72" w:rsidP="00226A8A">
      <w:pPr>
        <w:tabs>
          <w:tab w:val="left" w:pos="1701"/>
        </w:tabs>
        <w:spacing w:after="0" w:line="276" w:lineRule="auto"/>
        <w:ind w:right="-1"/>
        <w:jc w:val="both"/>
        <w:rPr>
          <w:color w:val="000000"/>
          <w:szCs w:val="24"/>
        </w:rPr>
      </w:pPr>
    </w:p>
    <w:p w:rsidR="00750452" w:rsidRDefault="00750452" w:rsidP="00226A8A">
      <w:pPr>
        <w:tabs>
          <w:tab w:val="left" w:pos="1701"/>
        </w:tabs>
        <w:spacing w:after="0" w:line="276" w:lineRule="auto"/>
        <w:ind w:right="-1"/>
        <w:jc w:val="both"/>
        <w:rPr>
          <w:color w:val="000000"/>
          <w:szCs w:val="24"/>
        </w:rPr>
      </w:pPr>
    </w:p>
    <w:p w:rsidR="00750452" w:rsidRDefault="00750452" w:rsidP="00226A8A">
      <w:pPr>
        <w:tabs>
          <w:tab w:val="left" w:pos="1701"/>
        </w:tabs>
        <w:spacing w:after="0" w:line="276" w:lineRule="auto"/>
        <w:ind w:right="-1"/>
        <w:jc w:val="both"/>
        <w:rPr>
          <w:color w:val="000000"/>
          <w:szCs w:val="24"/>
        </w:rPr>
      </w:pPr>
    </w:p>
    <w:p w:rsidR="00750452" w:rsidRDefault="00750452" w:rsidP="00226A8A">
      <w:pPr>
        <w:tabs>
          <w:tab w:val="left" w:pos="1701"/>
        </w:tabs>
        <w:spacing w:after="0" w:line="276" w:lineRule="auto"/>
        <w:ind w:right="-1"/>
        <w:jc w:val="both"/>
        <w:rPr>
          <w:color w:val="000000"/>
          <w:szCs w:val="24"/>
        </w:rPr>
      </w:pPr>
    </w:p>
    <w:p w:rsidR="00750452" w:rsidRDefault="00750452" w:rsidP="00226A8A">
      <w:pPr>
        <w:tabs>
          <w:tab w:val="left" w:pos="1701"/>
        </w:tabs>
        <w:spacing w:after="0" w:line="276" w:lineRule="auto"/>
        <w:ind w:right="-1"/>
        <w:jc w:val="both"/>
        <w:rPr>
          <w:color w:val="000000"/>
          <w:szCs w:val="24"/>
        </w:rPr>
      </w:pPr>
    </w:p>
    <w:p w:rsidR="00750452" w:rsidRDefault="00750452" w:rsidP="00226A8A">
      <w:pPr>
        <w:tabs>
          <w:tab w:val="left" w:pos="1701"/>
        </w:tabs>
        <w:spacing w:after="0" w:line="276" w:lineRule="auto"/>
        <w:ind w:right="-1"/>
        <w:jc w:val="both"/>
        <w:rPr>
          <w:color w:val="000000"/>
          <w:szCs w:val="24"/>
        </w:rPr>
      </w:pPr>
    </w:p>
    <w:p w:rsidR="00296727" w:rsidRPr="00226A8A" w:rsidRDefault="00296727" w:rsidP="00226A8A">
      <w:pPr>
        <w:tabs>
          <w:tab w:val="left" w:pos="1701"/>
        </w:tabs>
        <w:spacing w:after="0" w:line="276" w:lineRule="auto"/>
        <w:ind w:right="-1"/>
        <w:jc w:val="both"/>
        <w:rPr>
          <w:color w:val="000000"/>
          <w:szCs w:val="24"/>
        </w:rPr>
      </w:pPr>
    </w:p>
    <w:sectPr w:rsidR="00296727" w:rsidRPr="00226A8A" w:rsidSect="00084973">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56" w:rsidRDefault="00910C56" w:rsidP="00084973">
      <w:pPr>
        <w:spacing w:after="0" w:line="240" w:lineRule="auto"/>
      </w:pPr>
      <w:r>
        <w:separator/>
      </w:r>
    </w:p>
  </w:endnote>
  <w:endnote w:type="continuationSeparator" w:id="0">
    <w:p w:rsidR="00910C56" w:rsidRDefault="00910C56" w:rsidP="00084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56" w:rsidRDefault="00910C56" w:rsidP="00084973">
      <w:pPr>
        <w:spacing w:after="0" w:line="240" w:lineRule="auto"/>
      </w:pPr>
      <w:r>
        <w:separator/>
      </w:r>
    </w:p>
  </w:footnote>
  <w:footnote w:type="continuationSeparator" w:id="0">
    <w:p w:rsidR="00910C56" w:rsidRDefault="00910C56" w:rsidP="00084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18" w:rsidRDefault="008A47F2">
    <w:pPr>
      <w:pStyle w:val="a7"/>
      <w:jc w:val="center"/>
    </w:pPr>
    <w:r>
      <w:fldChar w:fldCharType="begin"/>
    </w:r>
    <w:r w:rsidR="009324D7">
      <w:instrText>PAGE   \* MERGEFORMAT</w:instrText>
    </w:r>
    <w:r>
      <w:fldChar w:fldCharType="separate"/>
    </w:r>
    <w:r w:rsidR="00687F21">
      <w:rPr>
        <w:noProof/>
      </w:rPr>
      <w:t>2</w:t>
    </w:r>
    <w:r>
      <w:rPr>
        <w:noProof/>
      </w:rPr>
      <w:fldChar w:fldCharType="end"/>
    </w:r>
  </w:p>
  <w:p w:rsidR="00E45718" w:rsidRDefault="00E457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C2FE32D6"/>
    <w:lvl w:ilvl="0" w:tplc="2BBC4ED6">
      <w:start w:val="1"/>
      <w:numFmt w:val="decimal"/>
      <w:lvlText w:val="%1."/>
      <w:lvlJc w:val="left"/>
      <w:pPr>
        <w:ind w:left="786" w:hanging="360"/>
      </w:pPr>
      <w:rPr>
        <w:rFonts w:cs="Times New Roman"/>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1A950A8"/>
    <w:multiLevelType w:val="hybridMultilevel"/>
    <w:tmpl w:val="A9BAB10E"/>
    <w:lvl w:ilvl="0" w:tplc="25F804C8">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AE806DF"/>
    <w:multiLevelType w:val="hybridMultilevel"/>
    <w:tmpl w:val="6C7A0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801B2F"/>
    <w:multiLevelType w:val="hybridMultilevel"/>
    <w:tmpl w:val="39B6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90E8E"/>
    <w:multiLevelType w:val="hybridMultilevel"/>
    <w:tmpl w:val="0A92F6FE"/>
    <w:lvl w:ilvl="0" w:tplc="B3B6B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020AE3"/>
    <w:multiLevelType w:val="hybridMultilevel"/>
    <w:tmpl w:val="5308C578"/>
    <w:lvl w:ilvl="0" w:tplc="AA66A8EE">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A8A1D2D"/>
    <w:multiLevelType w:val="hybridMultilevel"/>
    <w:tmpl w:val="117E7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CC1DCC"/>
    <w:multiLevelType w:val="hybridMultilevel"/>
    <w:tmpl w:val="24C8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A33DB"/>
    <w:multiLevelType w:val="hybridMultilevel"/>
    <w:tmpl w:val="7168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721475"/>
    <w:multiLevelType w:val="hybridMultilevel"/>
    <w:tmpl w:val="EEF0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460F7"/>
    <w:multiLevelType w:val="multilevel"/>
    <w:tmpl w:val="57C0B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D25343"/>
    <w:multiLevelType w:val="multilevel"/>
    <w:tmpl w:val="106C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C26FE"/>
    <w:multiLevelType w:val="multilevel"/>
    <w:tmpl w:val="1E46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F95413"/>
    <w:multiLevelType w:val="multilevel"/>
    <w:tmpl w:val="4F74932C"/>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14">
    <w:nsid w:val="63A45873"/>
    <w:multiLevelType w:val="hybridMultilevel"/>
    <w:tmpl w:val="8C7036E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CC08A4"/>
    <w:multiLevelType w:val="hybridMultilevel"/>
    <w:tmpl w:val="7DE41F52"/>
    <w:lvl w:ilvl="0" w:tplc="1F28ABAA">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76903CA8"/>
    <w:multiLevelType w:val="hybridMultilevel"/>
    <w:tmpl w:val="68B446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7FD2638F"/>
    <w:multiLevelType w:val="hybridMultilevel"/>
    <w:tmpl w:val="5D3AF4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3"/>
  </w:num>
  <w:num w:numId="2">
    <w:abstractNumId w:val="10"/>
  </w:num>
  <w:num w:numId="3">
    <w:abstractNumId w:val="12"/>
  </w:num>
  <w:num w:numId="4">
    <w:abstractNumId w:val="6"/>
  </w:num>
  <w:num w:numId="5">
    <w:abstractNumId w:val="17"/>
  </w:num>
  <w:num w:numId="6">
    <w:abstractNumId w:val="0"/>
  </w:num>
  <w:num w:numId="7">
    <w:abstractNumId w:val="14"/>
  </w:num>
  <w:num w:numId="8">
    <w:abstractNumId w:val="16"/>
  </w:num>
  <w:num w:numId="9">
    <w:abstractNumId w:val="1"/>
  </w:num>
  <w:num w:numId="10">
    <w:abstractNumId w:val="4"/>
  </w:num>
  <w:num w:numId="11">
    <w:abstractNumId w:val="2"/>
  </w:num>
  <w:num w:numId="12">
    <w:abstractNumId w:val="15"/>
  </w:num>
  <w:num w:numId="13">
    <w:abstractNumId w:val="5"/>
  </w:num>
  <w:num w:numId="14">
    <w:abstractNumId w:val="11"/>
  </w:num>
  <w:num w:numId="15">
    <w:abstractNumId w:val="8"/>
  </w:num>
  <w:num w:numId="16">
    <w:abstractNumId w:val="7"/>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93E3A"/>
    <w:rsid w:val="000249E0"/>
    <w:rsid w:val="00036CDA"/>
    <w:rsid w:val="0004741D"/>
    <w:rsid w:val="000474AB"/>
    <w:rsid w:val="000551C3"/>
    <w:rsid w:val="00060F1D"/>
    <w:rsid w:val="00066355"/>
    <w:rsid w:val="00073BC2"/>
    <w:rsid w:val="00084973"/>
    <w:rsid w:val="00095DFD"/>
    <w:rsid w:val="000A739E"/>
    <w:rsid w:val="000A7642"/>
    <w:rsid w:val="000C5C6E"/>
    <w:rsid w:val="000D6079"/>
    <w:rsid w:val="000D7E4E"/>
    <w:rsid w:val="000E0625"/>
    <w:rsid w:val="000F15D5"/>
    <w:rsid w:val="001105AD"/>
    <w:rsid w:val="00110F38"/>
    <w:rsid w:val="00113F1C"/>
    <w:rsid w:val="00120FCB"/>
    <w:rsid w:val="00145C63"/>
    <w:rsid w:val="00154E13"/>
    <w:rsid w:val="00183776"/>
    <w:rsid w:val="00186586"/>
    <w:rsid w:val="0019306A"/>
    <w:rsid w:val="0019503B"/>
    <w:rsid w:val="00197A32"/>
    <w:rsid w:val="001A1F27"/>
    <w:rsid w:val="001B4C16"/>
    <w:rsid w:val="001C7F16"/>
    <w:rsid w:val="001D37A1"/>
    <w:rsid w:val="001D5A2D"/>
    <w:rsid w:val="001E38F2"/>
    <w:rsid w:val="00212F58"/>
    <w:rsid w:val="00226A8A"/>
    <w:rsid w:val="00260B7C"/>
    <w:rsid w:val="002623E3"/>
    <w:rsid w:val="00277938"/>
    <w:rsid w:val="00296727"/>
    <w:rsid w:val="002A5349"/>
    <w:rsid w:val="002B1E1F"/>
    <w:rsid w:val="002C5155"/>
    <w:rsid w:val="002C61FC"/>
    <w:rsid w:val="002E2A64"/>
    <w:rsid w:val="002E469E"/>
    <w:rsid w:val="00316C71"/>
    <w:rsid w:val="003317B7"/>
    <w:rsid w:val="003339A3"/>
    <w:rsid w:val="00334182"/>
    <w:rsid w:val="00334DD0"/>
    <w:rsid w:val="00336A38"/>
    <w:rsid w:val="00340293"/>
    <w:rsid w:val="0038382C"/>
    <w:rsid w:val="00393FA1"/>
    <w:rsid w:val="003A01A4"/>
    <w:rsid w:val="003A03AC"/>
    <w:rsid w:val="003A1202"/>
    <w:rsid w:val="003A1EBB"/>
    <w:rsid w:val="003A7357"/>
    <w:rsid w:val="003C5958"/>
    <w:rsid w:val="003C6056"/>
    <w:rsid w:val="003D0E90"/>
    <w:rsid w:val="003E61C4"/>
    <w:rsid w:val="003F751C"/>
    <w:rsid w:val="004041FF"/>
    <w:rsid w:val="004122F3"/>
    <w:rsid w:val="004311BD"/>
    <w:rsid w:val="00431D25"/>
    <w:rsid w:val="00444E7D"/>
    <w:rsid w:val="00452AE5"/>
    <w:rsid w:val="00465D2D"/>
    <w:rsid w:val="004A1590"/>
    <w:rsid w:val="004A1C7C"/>
    <w:rsid w:val="004C2366"/>
    <w:rsid w:val="004D475E"/>
    <w:rsid w:val="004F233C"/>
    <w:rsid w:val="004F4E69"/>
    <w:rsid w:val="005165E3"/>
    <w:rsid w:val="005168A1"/>
    <w:rsid w:val="005206E3"/>
    <w:rsid w:val="00523410"/>
    <w:rsid w:val="00526824"/>
    <w:rsid w:val="0053066A"/>
    <w:rsid w:val="00534ECA"/>
    <w:rsid w:val="005361F0"/>
    <w:rsid w:val="00537F4D"/>
    <w:rsid w:val="00541A17"/>
    <w:rsid w:val="00550AEC"/>
    <w:rsid w:val="00564E70"/>
    <w:rsid w:val="00577AF1"/>
    <w:rsid w:val="00584AA9"/>
    <w:rsid w:val="00593E3A"/>
    <w:rsid w:val="005A1D5A"/>
    <w:rsid w:val="005A2C0F"/>
    <w:rsid w:val="005B1237"/>
    <w:rsid w:val="005C256C"/>
    <w:rsid w:val="005F4CC0"/>
    <w:rsid w:val="00600770"/>
    <w:rsid w:val="00610344"/>
    <w:rsid w:val="00612425"/>
    <w:rsid w:val="0065257A"/>
    <w:rsid w:val="00670DD4"/>
    <w:rsid w:val="006762C9"/>
    <w:rsid w:val="0067738B"/>
    <w:rsid w:val="00687F21"/>
    <w:rsid w:val="0069654A"/>
    <w:rsid w:val="00697300"/>
    <w:rsid w:val="00697679"/>
    <w:rsid w:val="006A65BE"/>
    <w:rsid w:val="006B0D35"/>
    <w:rsid w:val="006C0636"/>
    <w:rsid w:val="006D7929"/>
    <w:rsid w:val="006E03D6"/>
    <w:rsid w:val="006E3F02"/>
    <w:rsid w:val="006E7615"/>
    <w:rsid w:val="006F48DA"/>
    <w:rsid w:val="00712B95"/>
    <w:rsid w:val="00716B10"/>
    <w:rsid w:val="00722B5C"/>
    <w:rsid w:val="00727693"/>
    <w:rsid w:val="007355F3"/>
    <w:rsid w:val="007400B9"/>
    <w:rsid w:val="00740294"/>
    <w:rsid w:val="00740B27"/>
    <w:rsid w:val="00750452"/>
    <w:rsid w:val="007611A9"/>
    <w:rsid w:val="00767442"/>
    <w:rsid w:val="00782AE6"/>
    <w:rsid w:val="007B4FB2"/>
    <w:rsid w:val="007C0022"/>
    <w:rsid w:val="007C38F2"/>
    <w:rsid w:val="007D4EDA"/>
    <w:rsid w:val="007E5ED5"/>
    <w:rsid w:val="007E67B9"/>
    <w:rsid w:val="007F3289"/>
    <w:rsid w:val="008011EA"/>
    <w:rsid w:val="00802DAB"/>
    <w:rsid w:val="00805935"/>
    <w:rsid w:val="00821B15"/>
    <w:rsid w:val="00825D16"/>
    <w:rsid w:val="0082680B"/>
    <w:rsid w:val="00835CA3"/>
    <w:rsid w:val="00841DE2"/>
    <w:rsid w:val="008452C2"/>
    <w:rsid w:val="008503AA"/>
    <w:rsid w:val="008512D1"/>
    <w:rsid w:val="00862D72"/>
    <w:rsid w:val="00876B21"/>
    <w:rsid w:val="00882D94"/>
    <w:rsid w:val="00883991"/>
    <w:rsid w:val="008A0A53"/>
    <w:rsid w:val="008A3B7A"/>
    <w:rsid w:val="008A47F2"/>
    <w:rsid w:val="008B1643"/>
    <w:rsid w:val="008C1DA1"/>
    <w:rsid w:val="008D5093"/>
    <w:rsid w:val="008D7836"/>
    <w:rsid w:val="008E739F"/>
    <w:rsid w:val="008F052F"/>
    <w:rsid w:val="008F2FD9"/>
    <w:rsid w:val="008F5E98"/>
    <w:rsid w:val="00910C56"/>
    <w:rsid w:val="00923EA3"/>
    <w:rsid w:val="009324D7"/>
    <w:rsid w:val="00966D00"/>
    <w:rsid w:val="00967636"/>
    <w:rsid w:val="00975BA7"/>
    <w:rsid w:val="009A7CC8"/>
    <w:rsid w:val="009B4D0B"/>
    <w:rsid w:val="009C0E50"/>
    <w:rsid w:val="009C1AE6"/>
    <w:rsid w:val="009D4F2A"/>
    <w:rsid w:val="00A13297"/>
    <w:rsid w:val="00A30AD9"/>
    <w:rsid w:val="00A43C7E"/>
    <w:rsid w:val="00A6380C"/>
    <w:rsid w:val="00A8584E"/>
    <w:rsid w:val="00A93076"/>
    <w:rsid w:val="00AA2E64"/>
    <w:rsid w:val="00AA313D"/>
    <w:rsid w:val="00AB79E4"/>
    <w:rsid w:val="00AE069D"/>
    <w:rsid w:val="00AF3529"/>
    <w:rsid w:val="00B16A69"/>
    <w:rsid w:val="00B2399D"/>
    <w:rsid w:val="00B63947"/>
    <w:rsid w:val="00B6671A"/>
    <w:rsid w:val="00B84AB2"/>
    <w:rsid w:val="00B96DE2"/>
    <w:rsid w:val="00BD2185"/>
    <w:rsid w:val="00BD31B2"/>
    <w:rsid w:val="00BD3607"/>
    <w:rsid w:val="00BE7A39"/>
    <w:rsid w:val="00BE7CF1"/>
    <w:rsid w:val="00BF3B95"/>
    <w:rsid w:val="00BF5CEC"/>
    <w:rsid w:val="00C02619"/>
    <w:rsid w:val="00C02911"/>
    <w:rsid w:val="00C451C4"/>
    <w:rsid w:val="00C45B3C"/>
    <w:rsid w:val="00C52A0B"/>
    <w:rsid w:val="00C61F39"/>
    <w:rsid w:val="00C65744"/>
    <w:rsid w:val="00C826C3"/>
    <w:rsid w:val="00C83DEF"/>
    <w:rsid w:val="00C90896"/>
    <w:rsid w:val="00CB0B72"/>
    <w:rsid w:val="00CC1369"/>
    <w:rsid w:val="00CF0412"/>
    <w:rsid w:val="00CF103B"/>
    <w:rsid w:val="00D072AD"/>
    <w:rsid w:val="00D07FF4"/>
    <w:rsid w:val="00D11880"/>
    <w:rsid w:val="00D3239B"/>
    <w:rsid w:val="00D4385F"/>
    <w:rsid w:val="00D61523"/>
    <w:rsid w:val="00D634AF"/>
    <w:rsid w:val="00D65EBA"/>
    <w:rsid w:val="00D67270"/>
    <w:rsid w:val="00D723B9"/>
    <w:rsid w:val="00D75C38"/>
    <w:rsid w:val="00D865FA"/>
    <w:rsid w:val="00D95B8B"/>
    <w:rsid w:val="00D9667A"/>
    <w:rsid w:val="00DB2141"/>
    <w:rsid w:val="00DC65E3"/>
    <w:rsid w:val="00DD216A"/>
    <w:rsid w:val="00DD360D"/>
    <w:rsid w:val="00DD3734"/>
    <w:rsid w:val="00DF151B"/>
    <w:rsid w:val="00E1267F"/>
    <w:rsid w:val="00E1482B"/>
    <w:rsid w:val="00E14DEF"/>
    <w:rsid w:val="00E265D2"/>
    <w:rsid w:val="00E27D19"/>
    <w:rsid w:val="00E45718"/>
    <w:rsid w:val="00E649B9"/>
    <w:rsid w:val="00E64DD3"/>
    <w:rsid w:val="00E673F3"/>
    <w:rsid w:val="00E86339"/>
    <w:rsid w:val="00E963A9"/>
    <w:rsid w:val="00EA0415"/>
    <w:rsid w:val="00EA6B51"/>
    <w:rsid w:val="00EB23B8"/>
    <w:rsid w:val="00EC018F"/>
    <w:rsid w:val="00EC4505"/>
    <w:rsid w:val="00EC6839"/>
    <w:rsid w:val="00ED4A97"/>
    <w:rsid w:val="00ED552F"/>
    <w:rsid w:val="00F047EF"/>
    <w:rsid w:val="00F12E5E"/>
    <w:rsid w:val="00F15B9A"/>
    <w:rsid w:val="00F23D94"/>
    <w:rsid w:val="00F36AEA"/>
    <w:rsid w:val="00F459E0"/>
    <w:rsid w:val="00F53814"/>
    <w:rsid w:val="00F62B1F"/>
    <w:rsid w:val="00F631D5"/>
    <w:rsid w:val="00F64996"/>
    <w:rsid w:val="00F738ED"/>
    <w:rsid w:val="00FB0395"/>
    <w:rsid w:val="00FC0807"/>
    <w:rsid w:val="00FC7E0C"/>
    <w:rsid w:val="00FE7EB8"/>
    <w:rsid w:val="00FF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2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qFormat/>
    <w:rsid w:val="001D5A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1D5A2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A1C7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4A1C7C"/>
    <w:rPr>
      <w:rFonts w:ascii="Segoe UI" w:hAnsi="Segoe UI" w:cs="Segoe UI"/>
      <w:sz w:val="18"/>
      <w:szCs w:val="18"/>
    </w:rPr>
  </w:style>
  <w:style w:type="paragraph" w:styleId="a6">
    <w:name w:val="List Paragraph"/>
    <w:basedOn w:val="a"/>
    <w:uiPriority w:val="34"/>
    <w:qFormat/>
    <w:rsid w:val="004C2366"/>
    <w:pPr>
      <w:spacing w:line="259" w:lineRule="auto"/>
      <w:ind w:left="720"/>
      <w:contextualSpacing/>
    </w:pPr>
    <w:rPr>
      <w:rFonts w:ascii="Times New Roman" w:hAnsi="Times New Roman"/>
      <w:sz w:val="24"/>
    </w:rPr>
  </w:style>
  <w:style w:type="paragraph" w:styleId="a7">
    <w:name w:val="header"/>
    <w:basedOn w:val="a"/>
    <w:link w:val="a8"/>
    <w:uiPriority w:val="99"/>
    <w:rsid w:val="00084973"/>
    <w:pPr>
      <w:tabs>
        <w:tab w:val="center" w:pos="4677"/>
        <w:tab w:val="right" w:pos="9355"/>
      </w:tabs>
      <w:spacing w:after="0" w:line="240" w:lineRule="auto"/>
    </w:pPr>
  </w:style>
  <w:style w:type="character" w:customStyle="1" w:styleId="a8">
    <w:name w:val="Верхний колонтитул Знак"/>
    <w:link w:val="a7"/>
    <w:uiPriority w:val="99"/>
    <w:locked/>
    <w:rsid w:val="00084973"/>
    <w:rPr>
      <w:rFonts w:cs="Times New Roman"/>
    </w:rPr>
  </w:style>
  <w:style w:type="paragraph" w:styleId="a9">
    <w:name w:val="footer"/>
    <w:basedOn w:val="a"/>
    <w:link w:val="aa"/>
    <w:uiPriority w:val="99"/>
    <w:rsid w:val="00084973"/>
    <w:pPr>
      <w:tabs>
        <w:tab w:val="center" w:pos="4677"/>
        <w:tab w:val="right" w:pos="9355"/>
      </w:tabs>
      <w:spacing w:after="0" w:line="240" w:lineRule="auto"/>
    </w:pPr>
  </w:style>
  <w:style w:type="character" w:customStyle="1" w:styleId="aa">
    <w:name w:val="Нижний колонтитул Знак"/>
    <w:link w:val="a9"/>
    <w:uiPriority w:val="99"/>
    <w:locked/>
    <w:rsid w:val="00084973"/>
    <w:rPr>
      <w:rFonts w:cs="Times New Roman"/>
    </w:rPr>
  </w:style>
  <w:style w:type="paragraph" w:customStyle="1" w:styleId="20">
    <w:name w:val="Стиль2"/>
    <w:basedOn w:val="a"/>
    <w:link w:val="21"/>
    <w:uiPriority w:val="99"/>
    <w:rsid w:val="00883991"/>
    <w:pPr>
      <w:spacing w:after="0" w:line="360" w:lineRule="auto"/>
      <w:ind w:firstLine="709"/>
      <w:jc w:val="right"/>
    </w:pPr>
    <w:rPr>
      <w:rFonts w:ascii="Times New Roman" w:eastAsia="Times New Roman" w:hAnsi="Times New Roman"/>
      <w:b/>
      <w:color w:val="000000"/>
      <w:sz w:val="24"/>
      <w:szCs w:val="24"/>
      <w:lang w:eastAsia="ru-RU"/>
    </w:rPr>
  </w:style>
  <w:style w:type="character" w:customStyle="1" w:styleId="21">
    <w:name w:val="Стиль2 Знак"/>
    <w:link w:val="20"/>
    <w:uiPriority w:val="99"/>
    <w:locked/>
    <w:rsid w:val="00883991"/>
    <w:rPr>
      <w:rFonts w:ascii="Times New Roman" w:hAnsi="Times New Roman"/>
      <w:b/>
      <w:color w:val="000000"/>
      <w:sz w:val="24"/>
    </w:rPr>
  </w:style>
  <w:style w:type="paragraph" w:styleId="ab">
    <w:name w:val="Document Map"/>
    <w:basedOn w:val="a"/>
    <w:link w:val="ac"/>
    <w:uiPriority w:val="99"/>
    <w:semiHidden/>
    <w:rsid w:val="00841DE2"/>
    <w:pPr>
      <w:shd w:val="clear" w:color="auto" w:fill="000080"/>
    </w:pPr>
    <w:rPr>
      <w:rFonts w:ascii="Tahoma" w:hAnsi="Tahoma" w:cs="Tahoma"/>
      <w:sz w:val="20"/>
      <w:szCs w:val="20"/>
    </w:rPr>
  </w:style>
  <w:style w:type="character" w:customStyle="1" w:styleId="ac">
    <w:name w:val="Схема документа Знак"/>
    <w:link w:val="ab"/>
    <w:uiPriority w:val="99"/>
    <w:semiHidden/>
    <w:rsid w:val="00710D54"/>
    <w:rPr>
      <w:rFonts w:ascii="Times New Roman" w:hAnsi="Times New Roman"/>
      <w:sz w:val="0"/>
      <w:szCs w:val="0"/>
      <w:lang w:eastAsia="en-US"/>
    </w:rPr>
  </w:style>
  <w:style w:type="character" w:styleId="ad">
    <w:name w:val="Strong"/>
    <w:uiPriority w:val="22"/>
    <w:qFormat/>
    <w:locked/>
    <w:rsid w:val="00120FCB"/>
    <w:rPr>
      <w:b/>
      <w:bCs/>
    </w:rPr>
  </w:style>
  <w:style w:type="paragraph" w:customStyle="1" w:styleId="ae">
    <w:name w:val="Письмо"/>
    <w:basedOn w:val="a"/>
    <w:rsid w:val="00BE7CF1"/>
    <w:pPr>
      <w:spacing w:after="0" w:line="320" w:lineRule="exact"/>
      <w:ind w:firstLine="720"/>
      <w:jc w:val="both"/>
    </w:pPr>
    <w:rPr>
      <w:rFonts w:ascii="Times New Roman" w:eastAsia="Times New Roman" w:hAnsi="Times New Roman"/>
      <w:sz w:val="28"/>
      <w:szCs w:val="20"/>
      <w:lang w:eastAsia="ru-RU"/>
    </w:rPr>
  </w:style>
  <w:style w:type="character" w:customStyle="1" w:styleId="1">
    <w:name w:val="Стиль1"/>
    <w:uiPriority w:val="99"/>
    <w:rsid w:val="00BE7CF1"/>
    <w:rPr>
      <w:rFonts w:ascii="Times New Roman" w:hAnsi="Times New Roman"/>
      <w:i/>
      <w:sz w:val="24"/>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BD31B2"/>
    <w:rPr>
      <w:rFonts w:ascii="Times New Roman" w:eastAsia="Times New Roman" w:hAnsi="Times New Roman"/>
      <w:sz w:val="24"/>
      <w:szCs w:val="24"/>
    </w:rPr>
  </w:style>
  <w:style w:type="character" w:customStyle="1" w:styleId="c23">
    <w:name w:val="c23"/>
    <w:uiPriority w:val="99"/>
    <w:rsid w:val="006C0636"/>
  </w:style>
</w:styles>
</file>

<file path=word/webSettings.xml><?xml version="1.0" encoding="utf-8"?>
<w:webSettings xmlns:r="http://schemas.openxmlformats.org/officeDocument/2006/relationships" xmlns:w="http://schemas.openxmlformats.org/wordprocessingml/2006/main">
  <w:divs>
    <w:div w:id="675184060">
      <w:bodyDiv w:val="1"/>
      <w:marLeft w:val="0"/>
      <w:marRight w:val="0"/>
      <w:marTop w:val="0"/>
      <w:marBottom w:val="0"/>
      <w:divBdr>
        <w:top w:val="none" w:sz="0" w:space="0" w:color="auto"/>
        <w:left w:val="none" w:sz="0" w:space="0" w:color="auto"/>
        <w:bottom w:val="none" w:sz="0" w:space="0" w:color="auto"/>
        <w:right w:val="none" w:sz="0" w:space="0" w:color="auto"/>
      </w:divBdr>
      <w:divsChild>
        <w:div w:id="408112805">
          <w:marLeft w:val="0"/>
          <w:marRight w:val="0"/>
          <w:marTop w:val="0"/>
          <w:marBottom w:val="0"/>
          <w:divBdr>
            <w:top w:val="none" w:sz="0" w:space="0" w:color="auto"/>
            <w:left w:val="none" w:sz="0" w:space="0" w:color="auto"/>
            <w:bottom w:val="none" w:sz="0" w:space="0" w:color="auto"/>
            <w:right w:val="none" w:sz="0" w:space="0" w:color="auto"/>
          </w:divBdr>
          <w:divsChild>
            <w:div w:id="567303839">
              <w:marLeft w:val="0"/>
              <w:marRight w:val="0"/>
              <w:marTop w:val="0"/>
              <w:marBottom w:val="0"/>
              <w:divBdr>
                <w:top w:val="none" w:sz="0" w:space="0" w:color="auto"/>
                <w:left w:val="none" w:sz="0" w:space="0" w:color="auto"/>
                <w:bottom w:val="none" w:sz="0" w:space="0" w:color="auto"/>
                <w:right w:val="none" w:sz="0" w:space="0" w:color="auto"/>
              </w:divBdr>
              <w:divsChild>
                <w:div w:id="2132238200">
                  <w:marLeft w:val="0"/>
                  <w:marRight w:val="0"/>
                  <w:marTop w:val="0"/>
                  <w:marBottom w:val="0"/>
                  <w:divBdr>
                    <w:top w:val="none" w:sz="0" w:space="0" w:color="auto"/>
                    <w:left w:val="none" w:sz="0" w:space="0" w:color="auto"/>
                    <w:bottom w:val="none" w:sz="0" w:space="0" w:color="auto"/>
                    <w:right w:val="none" w:sz="0" w:space="0" w:color="auto"/>
                  </w:divBdr>
                  <w:divsChild>
                    <w:div w:id="466625337">
                      <w:marLeft w:val="0"/>
                      <w:marRight w:val="0"/>
                      <w:marTop w:val="0"/>
                      <w:marBottom w:val="0"/>
                      <w:divBdr>
                        <w:top w:val="none" w:sz="0" w:space="0" w:color="auto"/>
                        <w:left w:val="none" w:sz="0" w:space="0" w:color="auto"/>
                        <w:bottom w:val="none" w:sz="0" w:space="0" w:color="auto"/>
                        <w:right w:val="none" w:sz="0" w:space="0" w:color="auto"/>
                      </w:divBdr>
                    </w:div>
                    <w:div w:id="1298294679">
                      <w:marLeft w:val="0"/>
                      <w:marRight w:val="0"/>
                      <w:marTop w:val="0"/>
                      <w:marBottom w:val="0"/>
                      <w:divBdr>
                        <w:top w:val="none" w:sz="0" w:space="0" w:color="auto"/>
                        <w:left w:val="none" w:sz="0" w:space="0" w:color="auto"/>
                        <w:bottom w:val="none" w:sz="0" w:space="0" w:color="auto"/>
                        <w:right w:val="none" w:sz="0" w:space="0" w:color="auto"/>
                      </w:divBdr>
                    </w:div>
                    <w:div w:id="741875836">
                      <w:marLeft w:val="0"/>
                      <w:marRight w:val="0"/>
                      <w:marTop w:val="0"/>
                      <w:marBottom w:val="0"/>
                      <w:divBdr>
                        <w:top w:val="none" w:sz="0" w:space="0" w:color="auto"/>
                        <w:left w:val="none" w:sz="0" w:space="0" w:color="auto"/>
                        <w:bottom w:val="none" w:sz="0" w:space="0" w:color="auto"/>
                        <w:right w:val="none" w:sz="0" w:space="0" w:color="auto"/>
                      </w:divBdr>
                    </w:div>
                    <w:div w:id="1321614711">
                      <w:marLeft w:val="0"/>
                      <w:marRight w:val="0"/>
                      <w:marTop w:val="0"/>
                      <w:marBottom w:val="0"/>
                      <w:divBdr>
                        <w:top w:val="none" w:sz="0" w:space="0" w:color="auto"/>
                        <w:left w:val="none" w:sz="0" w:space="0" w:color="auto"/>
                        <w:bottom w:val="none" w:sz="0" w:space="0" w:color="auto"/>
                        <w:right w:val="none" w:sz="0" w:space="0" w:color="auto"/>
                      </w:divBdr>
                    </w:div>
                    <w:div w:id="674306589">
                      <w:marLeft w:val="0"/>
                      <w:marRight w:val="0"/>
                      <w:marTop w:val="0"/>
                      <w:marBottom w:val="0"/>
                      <w:divBdr>
                        <w:top w:val="none" w:sz="0" w:space="0" w:color="auto"/>
                        <w:left w:val="none" w:sz="0" w:space="0" w:color="auto"/>
                        <w:bottom w:val="none" w:sz="0" w:space="0" w:color="auto"/>
                        <w:right w:val="none" w:sz="0" w:space="0" w:color="auto"/>
                      </w:divBdr>
                    </w:div>
                    <w:div w:id="1676765930">
                      <w:marLeft w:val="0"/>
                      <w:marRight w:val="0"/>
                      <w:marTop w:val="0"/>
                      <w:marBottom w:val="0"/>
                      <w:divBdr>
                        <w:top w:val="none" w:sz="0" w:space="0" w:color="auto"/>
                        <w:left w:val="none" w:sz="0" w:space="0" w:color="auto"/>
                        <w:bottom w:val="none" w:sz="0" w:space="0" w:color="auto"/>
                        <w:right w:val="none" w:sz="0" w:space="0" w:color="auto"/>
                      </w:divBdr>
                    </w:div>
                    <w:div w:id="910038543">
                      <w:marLeft w:val="0"/>
                      <w:marRight w:val="0"/>
                      <w:marTop w:val="0"/>
                      <w:marBottom w:val="0"/>
                      <w:divBdr>
                        <w:top w:val="none" w:sz="0" w:space="0" w:color="auto"/>
                        <w:left w:val="none" w:sz="0" w:space="0" w:color="auto"/>
                        <w:bottom w:val="none" w:sz="0" w:space="0" w:color="auto"/>
                        <w:right w:val="none" w:sz="0" w:space="0" w:color="auto"/>
                      </w:divBdr>
                    </w:div>
                    <w:div w:id="967396678">
                      <w:marLeft w:val="0"/>
                      <w:marRight w:val="0"/>
                      <w:marTop w:val="0"/>
                      <w:marBottom w:val="0"/>
                      <w:divBdr>
                        <w:top w:val="none" w:sz="0" w:space="0" w:color="auto"/>
                        <w:left w:val="none" w:sz="0" w:space="0" w:color="auto"/>
                        <w:bottom w:val="none" w:sz="0" w:space="0" w:color="auto"/>
                        <w:right w:val="none" w:sz="0" w:space="0" w:color="auto"/>
                      </w:divBdr>
                    </w:div>
                    <w:div w:id="672298925">
                      <w:marLeft w:val="0"/>
                      <w:marRight w:val="0"/>
                      <w:marTop w:val="0"/>
                      <w:marBottom w:val="0"/>
                      <w:divBdr>
                        <w:top w:val="none" w:sz="0" w:space="0" w:color="auto"/>
                        <w:left w:val="none" w:sz="0" w:space="0" w:color="auto"/>
                        <w:bottom w:val="none" w:sz="0" w:space="0" w:color="auto"/>
                        <w:right w:val="none" w:sz="0" w:space="0" w:color="auto"/>
                      </w:divBdr>
                    </w:div>
                    <w:div w:id="1459110754">
                      <w:marLeft w:val="0"/>
                      <w:marRight w:val="0"/>
                      <w:marTop w:val="0"/>
                      <w:marBottom w:val="0"/>
                      <w:divBdr>
                        <w:top w:val="none" w:sz="0" w:space="0" w:color="auto"/>
                        <w:left w:val="none" w:sz="0" w:space="0" w:color="auto"/>
                        <w:bottom w:val="none" w:sz="0" w:space="0" w:color="auto"/>
                        <w:right w:val="none" w:sz="0" w:space="0" w:color="auto"/>
                      </w:divBdr>
                    </w:div>
                    <w:div w:id="683244291">
                      <w:marLeft w:val="0"/>
                      <w:marRight w:val="0"/>
                      <w:marTop w:val="0"/>
                      <w:marBottom w:val="0"/>
                      <w:divBdr>
                        <w:top w:val="none" w:sz="0" w:space="0" w:color="auto"/>
                        <w:left w:val="none" w:sz="0" w:space="0" w:color="auto"/>
                        <w:bottom w:val="none" w:sz="0" w:space="0" w:color="auto"/>
                        <w:right w:val="none" w:sz="0" w:space="0" w:color="auto"/>
                      </w:divBdr>
                    </w:div>
                    <w:div w:id="1220550407">
                      <w:marLeft w:val="0"/>
                      <w:marRight w:val="0"/>
                      <w:marTop w:val="0"/>
                      <w:marBottom w:val="0"/>
                      <w:divBdr>
                        <w:top w:val="none" w:sz="0" w:space="0" w:color="auto"/>
                        <w:left w:val="none" w:sz="0" w:space="0" w:color="auto"/>
                        <w:bottom w:val="none" w:sz="0" w:space="0" w:color="auto"/>
                        <w:right w:val="none" w:sz="0" w:space="0" w:color="auto"/>
                      </w:divBdr>
                    </w:div>
                    <w:div w:id="1678801655">
                      <w:marLeft w:val="0"/>
                      <w:marRight w:val="0"/>
                      <w:marTop w:val="0"/>
                      <w:marBottom w:val="0"/>
                      <w:divBdr>
                        <w:top w:val="none" w:sz="0" w:space="0" w:color="auto"/>
                        <w:left w:val="none" w:sz="0" w:space="0" w:color="auto"/>
                        <w:bottom w:val="none" w:sz="0" w:space="0" w:color="auto"/>
                        <w:right w:val="none" w:sz="0" w:space="0" w:color="auto"/>
                      </w:divBdr>
                    </w:div>
                    <w:div w:id="2141681649">
                      <w:marLeft w:val="0"/>
                      <w:marRight w:val="0"/>
                      <w:marTop w:val="0"/>
                      <w:marBottom w:val="0"/>
                      <w:divBdr>
                        <w:top w:val="none" w:sz="0" w:space="0" w:color="auto"/>
                        <w:left w:val="none" w:sz="0" w:space="0" w:color="auto"/>
                        <w:bottom w:val="none" w:sz="0" w:space="0" w:color="auto"/>
                        <w:right w:val="none" w:sz="0" w:space="0" w:color="auto"/>
                      </w:divBdr>
                    </w:div>
                    <w:div w:id="3191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6544">
      <w:bodyDiv w:val="1"/>
      <w:marLeft w:val="0"/>
      <w:marRight w:val="0"/>
      <w:marTop w:val="0"/>
      <w:marBottom w:val="0"/>
      <w:divBdr>
        <w:top w:val="none" w:sz="0" w:space="0" w:color="auto"/>
        <w:left w:val="none" w:sz="0" w:space="0" w:color="auto"/>
        <w:bottom w:val="none" w:sz="0" w:space="0" w:color="auto"/>
        <w:right w:val="none" w:sz="0" w:space="0" w:color="auto"/>
      </w:divBdr>
      <w:divsChild>
        <w:div w:id="1737779029">
          <w:marLeft w:val="0"/>
          <w:marRight w:val="0"/>
          <w:marTop w:val="0"/>
          <w:marBottom w:val="0"/>
          <w:divBdr>
            <w:top w:val="none" w:sz="0" w:space="0" w:color="auto"/>
            <w:left w:val="none" w:sz="0" w:space="0" w:color="auto"/>
            <w:bottom w:val="none" w:sz="0" w:space="0" w:color="auto"/>
            <w:right w:val="none" w:sz="0" w:space="0" w:color="auto"/>
          </w:divBdr>
          <w:divsChild>
            <w:div w:id="1238173415">
              <w:marLeft w:val="0"/>
              <w:marRight w:val="561"/>
              <w:marTop w:val="0"/>
              <w:marBottom w:val="374"/>
              <w:divBdr>
                <w:top w:val="none" w:sz="0" w:space="0" w:color="auto"/>
                <w:left w:val="none" w:sz="0" w:space="0" w:color="auto"/>
                <w:bottom w:val="none" w:sz="0" w:space="0" w:color="auto"/>
                <w:right w:val="none" w:sz="0" w:space="0" w:color="auto"/>
              </w:divBdr>
              <w:divsChild>
                <w:div w:id="2048487430">
                  <w:marLeft w:val="0"/>
                  <w:marRight w:val="0"/>
                  <w:marTop w:val="337"/>
                  <w:marBottom w:val="0"/>
                  <w:divBdr>
                    <w:top w:val="none" w:sz="0" w:space="0" w:color="auto"/>
                    <w:left w:val="none" w:sz="0" w:space="0" w:color="auto"/>
                    <w:bottom w:val="none" w:sz="0" w:space="0" w:color="auto"/>
                    <w:right w:val="none" w:sz="0" w:space="0" w:color="auto"/>
                  </w:divBdr>
                  <w:divsChild>
                    <w:div w:id="1650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8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Ирина</dc:creator>
  <cp:keywords/>
  <dc:description/>
  <cp:lastModifiedBy>Марина</cp:lastModifiedBy>
  <cp:revision>61</cp:revision>
  <cp:lastPrinted>2017-12-12T11:43:00Z</cp:lastPrinted>
  <dcterms:created xsi:type="dcterms:W3CDTF">2017-12-11T10:20:00Z</dcterms:created>
  <dcterms:modified xsi:type="dcterms:W3CDTF">2018-12-02T16:01:00Z</dcterms:modified>
</cp:coreProperties>
</file>